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2D2" w:rsidRPr="00FD12D2" w:rsidRDefault="00FD12D2" w:rsidP="00FD12D2">
      <w:pPr>
        <w:jc w:val="center"/>
        <w:rPr>
          <w:rFonts w:ascii="华文细黑" w:eastAsia="华文细黑" w:hAnsi="华文细黑" w:hint="eastAsia"/>
          <w:b/>
          <w:sz w:val="30"/>
          <w:szCs w:val="30"/>
        </w:rPr>
      </w:pPr>
      <w:r w:rsidRPr="00FD12D2">
        <w:rPr>
          <w:rFonts w:ascii="华文细黑" w:eastAsia="华文细黑" w:hAnsi="华文细黑"/>
          <w:b/>
          <w:sz w:val="30"/>
          <w:szCs w:val="30"/>
        </w:rPr>
        <w:t>开源软件版权声明</w:t>
      </w:r>
    </w:p>
    <w:p w:rsidR="0046296F" w:rsidRPr="00FD12D2" w:rsidRDefault="00816562" w:rsidP="00FD12D2">
      <w:pPr>
        <w:ind w:firstLine="420"/>
        <w:rPr>
          <w:rFonts w:ascii="华文细黑" w:eastAsia="华文细黑" w:hAnsi="华文细黑"/>
          <w:szCs w:val="21"/>
        </w:rPr>
      </w:pPr>
      <w:r w:rsidRPr="00FD12D2">
        <w:rPr>
          <w:rFonts w:ascii="华文细黑" w:eastAsia="华文细黑" w:hAnsi="华文细黑"/>
          <w:szCs w:val="21"/>
        </w:rPr>
        <w:t>主机宝或</w:t>
      </w:r>
      <w:proofErr w:type="gramStart"/>
      <w:r w:rsidRPr="00FD12D2">
        <w:rPr>
          <w:rFonts w:ascii="华文细黑" w:eastAsia="华文细黑" w:hAnsi="华文细黑"/>
          <w:szCs w:val="21"/>
        </w:rPr>
        <w:t>纯环境</w:t>
      </w:r>
      <w:proofErr w:type="gramEnd"/>
      <w:r w:rsidRPr="00FD12D2">
        <w:rPr>
          <w:rFonts w:ascii="华文细黑" w:eastAsia="华文细黑" w:hAnsi="华文细黑"/>
          <w:szCs w:val="21"/>
        </w:rPr>
        <w:t xml:space="preserve">镜像中使用了 </w:t>
      </w:r>
      <w:proofErr w:type="spellStart"/>
      <w:r w:rsidRPr="00FD12D2">
        <w:rPr>
          <w:rFonts w:ascii="华文细黑" w:eastAsia="华文细黑" w:hAnsi="华文细黑"/>
          <w:szCs w:val="21"/>
        </w:rPr>
        <w:t>Nginx</w:t>
      </w:r>
      <w:proofErr w:type="spellEnd"/>
      <w:r w:rsidRPr="00FD12D2">
        <w:rPr>
          <w:rFonts w:ascii="华文细黑" w:eastAsia="华文细黑" w:hAnsi="华文细黑"/>
          <w:szCs w:val="21"/>
        </w:rPr>
        <w:t xml:space="preserve">、Apache </w:t>
      </w:r>
      <w:proofErr w:type="spellStart"/>
      <w:r w:rsidRPr="00FD12D2">
        <w:rPr>
          <w:rFonts w:ascii="华文细黑" w:eastAsia="华文细黑" w:hAnsi="华文细黑"/>
          <w:szCs w:val="21"/>
        </w:rPr>
        <w:t>HTTPd</w:t>
      </w:r>
      <w:proofErr w:type="spellEnd"/>
      <w:r w:rsidRPr="00FD12D2">
        <w:rPr>
          <w:rFonts w:ascii="华文细黑" w:eastAsia="华文细黑" w:hAnsi="华文细黑"/>
          <w:szCs w:val="21"/>
        </w:rPr>
        <w:t>、 PHP、 MySQL、</w:t>
      </w:r>
      <w:proofErr w:type="spellStart"/>
      <w:r w:rsidRPr="00FD12D2">
        <w:rPr>
          <w:rFonts w:ascii="华文细黑" w:eastAsia="华文细黑" w:hAnsi="华文细黑"/>
          <w:szCs w:val="21"/>
        </w:rPr>
        <w:t>Memcached</w:t>
      </w:r>
      <w:proofErr w:type="spellEnd"/>
      <w:r w:rsidRPr="00FD12D2">
        <w:rPr>
          <w:rFonts w:ascii="华文细黑" w:eastAsia="华文细黑" w:hAnsi="华文细黑"/>
          <w:szCs w:val="21"/>
        </w:rPr>
        <w:t>、</w:t>
      </w:r>
      <w:proofErr w:type="spellStart"/>
      <w:r w:rsidRPr="00FD12D2">
        <w:rPr>
          <w:rFonts w:ascii="华文细黑" w:eastAsia="华文细黑" w:hAnsi="华文细黑"/>
          <w:szCs w:val="21"/>
        </w:rPr>
        <w:t>PHPMyAdmin</w:t>
      </w:r>
      <w:proofErr w:type="spellEnd"/>
      <w:r w:rsidRPr="00FD12D2">
        <w:rPr>
          <w:rFonts w:ascii="华文细黑" w:eastAsia="华文细黑" w:hAnsi="华文细黑"/>
          <w:szCs w:val="21"/>
        </w:rPr>
        <w:t>、Pure-</w:t>
      </w:r>
      <w:proofErr w:type="spellStart"/>
      <w:r w:rsidRPr="00FD12D2">
        <w:rPr>
          <w:rFonts w:ascii="华文细黑" w:eastAsia="华文细黑" w:hAnsi="华文细黑"/>
          <w:szCs w:val="21"/>
        </w:rPr>
        <w:t>FTPd</w:t>
      </w:r>
      <w:proofErr w:type="spellEnd"/>
      <w:r w:rsidRPr="00FD12D2">
        <w:rPr>
          <w:rFonts w:ascii="华文细黑" w:eastAsia="华文细黑" w:hAnsi="华文细黑"/>
          <w:szCs w:val="21"/>
        </w:rPr>
        <w:t xml:space="preserve"> 软件，根据 GPL、2-clause BSD-like、BSD-style、Apache License 2.0 协议要求，需保留以下未经修改的版权声明、许可条件及免责条款。</w:t>
      </w:r>
    </w:p>
    <w:p w:rsidR="00816562" w:rsidRPr="00FD12D2" w:rsidRDefault="00816562" w:rsidP="00AF4052">
      <w:pPr>
        <w:rPr>
          <w:rFonts w:ascii="华文细黑" w:eastAsia="华文细黑" w:hAnsi="华文细黑"/>
          <w:szCs w:val="21"/>
        </w:rPr>
      </w:pPr>
    </w:p>
    <w:p w:rsidR="00932700" w:rsidRPr="00FD12D2" w:rsidRDefault="00932700" w:rsidP="00AF4052">
      <w:pPr>
        <w:rPr>
          <w:rFonts w:ascii="华文细黑" w:eastAsia="华文细黑" w:hAnsi="华文细黑"/>
          <w:szCs w:val="21"/>
        </w:rPr>
      </w:pPr>
    </w:p>
    <w:p w:rsidR="00816562" w:rsidRPr="00FD12D2" w:rsidRDefault="00816562" w:rsidP="00AF4052">
      <w:pPr>
        <w:rPr>
          <w:rStyle w:val="1000"/>
          <w:rFonts w:ascii="华文细黑" w:eastAsia="华文细黑" w:hAnsi="华文细黑"/>
          <w:b/>
          <w:sz w:val="21"/>
          <w:szCs w:val="21"/>
        </w:rPr>
      </w:pPr>
      <w:r w:rsidRPr="00FD12D2">
        <w:rPr>
          <w:rStyle w:val="1000"/>
          <w:rFonts w:ascii="华文细黑" w:eastAsia="华文细黑" w:hAnsi="华文细黑"/>
          <w:b/>
          <w:sz w:val="21"/>
          <w:szCs w:val="21"/>
        </w:rPr>
        <w:t xml:space="preserve">Apache </w:t>
      </w:r>
      <w:proofErr w:type="spellStart"/>
      <w:r w:rsidRPr="00FD12D2">
        <w:rPr>
          <w:rStyle w:val="1000"/>
          <w:rFonts w:ascii="华文细黑" w:eastAsia="华文细黑" w:hAnsi="华文细黑"/>
          <w:b/>
          <w:sz w:val="21"/>
          <w:szCs w:val="21"/>
        </w:rPr>
        <w:t>HTTPd</w:t>
      </w:r>
      <w:proofErr w:type="spellEnd"/>
      <w:r w:rsidR="008B0C8B" w:rsidRPr="00FD12D2">
        <w:rPr>
          <w:rStyle w:val="1000"/>
          <w:rFonts w:ascii="华文细黑" w:eastAsia="华文细黑" w:hAnsi="华文细黑" w:hint="eastAsia"/>
          <w:b/>
          <w:sz w:val="21"/>
          <w:szCs w:val="21"/>
        </w:rPr>
        <w:t>：</w:t>
      </w:r>
    </w:p>
    <w:p w:rsidR="004B1D75" w:rsidRPr="00FD12D2" w:rsidRDefault="004B1D75" w:rsidP="00AF4052">
      <w:pPr>
        <w:rPr>
          <w:rFonts w:ascii="华文细黑" w:eastAsia="华文细黑" w:hAnsi="华文细黑"/>
          <w:szCs w:val="21"/>
        </w:rPr>
      </w:pPr>
      <w:r w:rsidRPr="00FD12D2">
        <w:rPr>
          <w:rFonts w:ascii="华文细黑" w:eastAsia="华文细黑" w:hAnsi="华文细黑"/>
          <w:szCs w:val="21"/>
        </w:rPr>
        <w:t xml:space="preserve">Apache </w:t>
      </w:r>
      <w:proofErr w:type="spellStart"/>
      <w:r w:rsidRPr="00FD12D2">
        <w:rPr>
          <w:rFonts w:ascii="华文细黑" w:eastAsia="华文细黑" w:hAnsi="华文细黑"/>
          <w:szCs w:val="21"/>
        </w:rPr>
        <w:t>httpd</w:t>
      </w:r>
      <w:proofErr w:type="spellEnd"/>
      <w:r w:rsidRPr="00FD12D2">
        <w:rPr>
          <w:rFonts w:ascii="华文细黑" w:eastAsia="华文细黑" w:hAnsi="华文细黑"/>
          <w:szCs w:val="21"/>
        </w:rPr>
        <w:t xml:space="preserve"> is covered by the</w:t>
      </w:r>
      <w:bookmarkStart w:id="0" w:name="_GoBack"/>
      <w:bookmarkEnd w:id="0"/>
      <w:r w:rsidRPr="00FD12D2">
        <w:rPr>
          <w:rFonts w:ascii="华文细黑" w:eastAsia="华文细黑" w:hAnsi="华文细黑"/>
          <w:szCs w:val="21"/>
        </w:rPr>
        <w:t xml:space="preserve"> following license:</w:t>
      </w:r>
    </w:p>
    <w:p w:rsidR="00816562" w:rsidRPr="00FD12D2" w:rsidRDefault="00816562" w:rsidP="00AF4052">
      <w:pPr>
        <w:rPr>
          <w:rFonts w:ascii="华文细黑" w:eastAsia="华文细黑" w:hAnsi="华文细黑"/>
          <w:szCs w:val="21"/>
        </w:rPr>
      </w:pPr>
      <w:r w:rsidRPr="00FD12D2">
        <w:rPr>
          <w:rFonts w:ascii="华文细黑" w:eastAsia="华文细黑" w:hAnsi="华文细黑"/>
          <w:szCs w:val="21"/>
        </w:rPr>
        <w:t xml:space="preserve">Copyright [2014] </w:t>
      </w:r>
      <w:proofErr w:type="gramStart"/>
      <w:r w:rsidRPr="00FD12D2">
        <w:rPr>
          <w:rFonts w:ascii="华文细黑" w:eastAsia="华文细黑" w:hAnsi="华文细黑"/>
          <w:szCs w:val="21"/>
        </w:rPr>
        <w:t>徐州八</w:t>
      </w:r>
      <w:proofErr w:type="gramEnd"/>
      <w:r w:rsidRPr="00FD12D2">
        <w:rPr>
          <w:rFonts w:ascii="华文细黑" w:eastAsia="华文细黑" w:hAnsi="华文细黑"/>
          <w:szCs w:val="21"/>
        </w:rPr>
        <w:t>方网络科技有限公司</w:t>
      </w:r>
    </w:p>
    <w:p w:rsidR="00816562" w:rsidRPr="00FD12D2" w:rsidRDefault="00816562" w:rsidP="00AF4052">
      <w:pPr>
        <w:rPr>
          <w:rFonts w:ascii="华文细黑" w:eastAsia="华文细黑" w:hAnsi="华文细黑"/>
          <w:szCs w:val="21"/>
        </w:rPr>
      </w:pPr>
    </w:p>
    <w:p w:rsidR="00816562" w:rsidRPr="00FD12D2" w:rsidRDefault="00816562" w:rsidP="00AF4052">
      <w:pPr>
        <w:rPr>
          <w:rFonts w:ascii="华文细黑" w:eastAsia="华文细黑" w:hAnsi="华文细黑"/>
          <w:szCs w:val="21"/>
        </w:rPr>
      </w:pPr>
      <w:r w:rsidRPr="00FD12D2">
        <w:rPr>
          <w:rFonts w:ascii="华文细黑" w:eastAsia="华文细黑" w:hAnsi="华文细黑"/>
          <w:szCs w:val="21"/>
        </w:rPr>
        <w:t>Licensed under the Apache License, Version 2.0 (the "License");</w:t>
      </w:r>
    </w:p>
    <w:p w:rsidR="00816562" w:rsidRPr="00FD12D2" w:rsidRDefault="00816562" w:rsidP="00AF4052">
      <w:pPr>
        <w:rPr>
          <w:rFonts w:ascii="华文细黑" w:eastAsia="华文细黑" w:hAnsi="华文细黑"/>
          <w:szCs w:val="21"/>
        </w:rPr>
      </w:pPr>
      <w:proofErr w:type="gramStart"/>
      <w:r w:rsidRPr="00FD12D2">
        <w:rPr>
          <w:rFonts w:ascii="华文细黑" w:eastAsia="华文细黑" w:hAnsi="华文细黑"/>
          <w:szCs w:val="21"/>
        </w:rPr>
        <w:t>you</w:t>
      </w:r>
      <w:proofErr w:type="gramEnd"/>
      <w:r w:rsidRPr="00FD12D2">
        <w:rPr>
          <w:rFonts w:ascii="华文细黑" w:eastAsia="华文细黑" w:hAnsi="华文细黑"/>
          <w:szCs w:val="21"/>
        </w:rPr>
        <w:t xml:space="preserve"> may not use this file except in compliance with the License.</w:t>
      </w:r>
    </w:p>
    <w:p w:rsidR="00816562" w:rsidRPr="00FD12D2" w:rsidRDefault="00816562" w:rsidP="00AF4052">
      <w:pPr>
        <w:rPr>
          <w:rFonts w:ascii="华文细黑" w:eastAsia="华文细黑" w:hAnsi="华文细黑"/>
          <w:szCs w:val="21"/>
        </w:rPr>
      </w:pPr>
      <w:r w:rsidRPr="00FD12D2">
        <w:rPr>
          <w:rFonts w:ascii="华文细黑" w:eastAsia="华文细黑" w:hAnsi="华文细黑"/>
          <w:szCs w:val="21"/>
        </w:rPr>
        <w:t>You may obtain a copy of the License at</w:t>
      </w:r>
      <w:r w:rsidR="008B0C8B" w:rsidRPr="00FD12D2">
        <w:rPr>
          <w:rFonts w:ascii="华文细黑" w:eastAsia="华文细黑" w:hAnsi="华文细黑" w:hint="eastAsia"/>
          <w:szCs w:val="21"/>
        </w:rPr>
        <w:t>：</w:t>
      </w:r>
    </w:p>
    <w:p w:rsidR="00816562" w:rsidRPr="00FD12D2" w:rsidRDefault="00816562" w:rsidP="00AF4052">
      <w:pPr>
        <w:rPr>
          <w:rFonts w:ascii="华文细黑" w:eastAsia="华文细黑" w:hAnsi="华文细黑"/>
          <w:szCs w:val="21"/>
        </w:rPr>
      </w:pPr>
      <w:r w:rsidRPr="00FD12D2">
        <w:rPr>
          <w:rFonts w:ascii="华文细黑" w:eastAsia="华文细黑" w:hAnsi="华文细黑"/>
          <w:szCs w:val="21"/>
        </w:rPr>
        <w:t xml:space="preserve">    http://www.apache.org/licenses/LICENSE-2.0</w:t>
      </w:r>
    </w:p>
    <w:p w:rsidR="00816562" w:rsidRPr="00FD12D2" w:rsidRDefault="00816562" w:rsidP="00AF4052">
      <w:pPr>
        <w:rPr>
          <w:rFonts w:ascii="华文细黑" w:eastAsia="华文细黑" w:hAnsi="华文细黑"/>
          <w:szCs w:val="21"/>
        </w:rPr>
      </w:pPr>
      <w:r w:rsidRPr="00FD12D2">
        <w:rPr>
          <w:rFonts w:ascii="华文细黑" w:eastAsia="华文细黑" w:hAnsi="华文细黑"/>
          <w:szCs w:val="21"/>
        </w:rPr>
        <w:t>Unless required by applicable law or agreed to in writing, software</w:t>
      </w:r>
    </w:p>
    <w:p w:rsidR="00816562" w:rsidRPr="00FD12D2" w:rsidRDefault="00816562" w:rsidP="00AF4052">
      <w:pPr>
        <w:rPr>
          <w:rFonts w:ascii="华文细黑" w:eastAsia="华文细黑" w:hAnsi="华文细黑"/>
          <w:szCs w:val="21"/>
        </w:rPr>
      </w:pPr>
      <w:proofErr w:type="gramStart"/>
      <w:r w:rsidRPr="00FD12D2">
        <w:rPr>
          <w:rFonts w:ascii="华文细黑" w:eastAsia="华文细黑" w:hAnsi="华文细黑"/>
          <w:szCs w:val="21"/>
        </w:rPr>
        <w:t>distributed</w:t>
      </w:r>
      <w:proofErr w:type="gramEnd"/>
      <w:r w:rsidRPr="00FD12D2">
        <w:rPr>
          <w:rFonts w:ascii="华文细黑" w:eastAsia="华文细黑" w:hAnsi="华文细黑"/>
          <w:szCs w:val="21"/>
        </w:rPr>
        <w:t xml:space="preserve"> under the License is distributed on an "AS IS" BASIS,</w:t>
      </w:r>
    </w:p>
    <w:p w:rsidR="00816562" w:rsidRPr="00FD12D2" w:rsidRDefault="00816562" w:rsidP="00AF4052">
      <w:pPr>
        <w:rPr>
          <w:rFonts w:ascii="华文细黑" w:eastAsia="华文细黑" w:hAnsi="华文细黑"/>
          <w:szCs w:val="21"/>
        </w:rPr>
      </w:pPr>
      <w:r w:rsidRPr="00FD12D2">
        <w:rPr>
          <w:rFonts w:ascii="华文细黑" w:eastAsia="华文细黑" w:hAnsi="华文细黑"/>
          <w:szCs w:val="21"/>
        </w:rPr>
        <w:t xml:space="preserve">WITHOUT WARRANTIES OR CONDITIONS OF ANY KIND, either </w:t>
      </w:r>
      <w:proofErr w:type="gramStart"/>
      <w:r w:rsidRPr="00FD12D2">
        <w:rPr>
          <w:rFonts w:ascii="华文细黑" w:eastAsia="华文细黑" w:hAnsi="华文细黑"/>
          <w:szCs w:val="21"/>
        </w:rPr>
        <w:t>express</w:t>
      </w:r>
      <w:proofErr w:type="gramEnd"/>
      <w:r w:rsidRPr="00FD12D2">
        <w:rPr>
          <w:rFonts w:ascii="华文细黑" w:eastAsia="华文细黑" w:hAnsi="华文细黑"/>
          <w:szCs w:val="21"/>
        </w:rPr>
        <w:t xml:space="preserve"> or implied.</w:t>
      </w:r>
    </w:p>
    <w:p w:rsidR="00816562" w:rsidRPr="00FD12D2" w:rsidRDefault="00816562" w:rsidP="00AF4052">
      <w:pPr>
        <w:rPr>
          <w:rFonts w:ascii="华文细黑" w:eastAsia="华文细黑" w:hAnsi="华文细黑"/>
          <w:szCs w:val="21"/>
        </w:rPr>
      </w:pPr>
      <w:r w:rsidRPr="00FD12D2">
        <w:rPr>
          <w:rFonts w:ascii="华文细黑" w:eastAsia="华文细黑" w:hAnsi="华文细黑"/>
          <w:szCs w:val="21"/>
        </w:rPr>
        <w:t>See the License for the specific language governing permissions and</w:t>
      </w:r>
    </w:p>
    <w:p w:rsidR="00816562" w:rsidRPr="00FD12D2" w:rsidRDefault="00816562" w:rsidP="00AF4052">
      <w:pPr>
        <w:rPr>
          <w:rFonts w:ascii="华文细黑" w:eastAsia="华文细黑" w:hAnsi="华文细黑"/>
          <w:szCs w:val="21"/>
        </w:rPr>
      </w:pPr>
      <w:proofErr w:type="gramStart"/>
      <w:r w:rsidRPr="00FD12D2">
        <w:rPr>
          <w:rFonts w:ascii="华文细黑" w:eastAsia="华文细黑" w:hAnsi="华文细黑"/>
          <w:szCs w:val="21"/>
        </w:rPr>
        <w:t>limitations</w:t>
      </w:r>
      <w:proofErr w:type="gramEnd"/>
      <w:r w:rsidRPr="00FD12D2">
        <w:rPr>
          <w:rFonts w:ascii="华文细黑" w:eastAsia="华文细黑" w:hAnsi="华文细黑"/>
          <w:szCs w:val="21"/>
        </w:rPr>
        <w:t xml:space="preserve"> under the License.</w:t>
      </w:r>
    </w:p>
    <w:p w:rsidR="00816562" w:rsidRPr="00FD12D2" w:rsidRDefault="00816562" w:rsidP="00AF4052">
      <w:pPr>
        <w:rPr>
          <w:rFonts w:ascii="华文细黑" w:eastAsia="华文细黑" w:hAnsi="华文细黑"/>
          <w:szCs w:val="21"/>
        </w:rPr>
      </w:pPr>
    </w:p>
    <w:p w:rsidR="00816562" w:rsidRPr="00FD12D2" w:rsidRDefault="00816562" w:rsidP="00AF4052">
      <w:pPr>
        <w:rPr>
          <w:rStyle w:val="1000"/>
          <w:rFonts w:ascii="华文细黑" w:eastAsia="华文细黑" w:hAnsi="华文细黑"/>
          <w:b/>
          <w:sz w:val="21"/>
          <w:szCs w:val="21"/>
        </w:rPr>
      </w:pPr>
      <w:proofErr w:type="spellStart"/>
      <w:r w:rsidRPr="00FD12D2">
        <w:rPr>
          <w:rStyle w:val="1000"/>
          <w:rFonts w:ascii="华文细黑" w:eastAsia="华文细黑" w:hAnsi="华文细黑"/>
          <w:b/>
          <w:sz w:val="21"/>
          <w:szCs w:val="21"/>
        </w:rPr>
        <w:t>Nginx</w:t>
      </w:r>
      <w:proofErr w:type="spellEnd"/>
      <w:r w:rsidR="008B0C8B" w:rsidRPr="00FD12D2">
        <w:rPr>
          <w:rStyle w:val="1000"/>
          <w:rFonts w:ascii="华文细黑" w:eastAsia="华文细黑" w:hAnsi="华文细黑" w:hint="eastAsia"/>
          <w:b/>
          <w:sz w:val="21"/>
          <w:szCs w:val="21"/>
        </w:rPr>
        <w:t>：</w:t>
      </w:r>
    </w:p>
    <w:p w:rsidR="00816562" w:rsidRPr="00FD12D2" w:rsidRDefault="004B1D75" w:rsidP="00F3225E">
      <w:pPr>
        <w:pStyle w:val="10000"/>
        <w:rPr>
          <w:rFonts w:ascii="华文细黑" w:eastAsia="华文细黑" w:hAnsi="华文细黑"/>
          <w:sz w:val="21"/>
          <w:szCs w:val="21"/>
        </w:rPr>
      </w:pPr>
      <w:proofErr w:type="spellStart"/>
      <w:r w:rsidRPr="00FD12D2">
        <w:rPr>
          <w:rFonts w:ascii="华文细黑" w:eastAsia="华文细黑" w:hAnsi="华文细黑"/>
          <w:sz w:val="21"/>
          <w:szCs w:val="21"/>
        </w:rPr>
        <w:t>Nginx</w:t>
      </w:r>
      <w:proofErr w:type="spellEnd"/>
      <w:r w:rsidRPr="00FD12D2">
        <w:rPr>
          <w:rFonts w:ascii="华文细黑" w:eastAsia="华文细黑" w:hAnsi="华文细黑"/>
          <w:sz w:val="21"/>
          <w:szCs w:val="21"/>
        </w:rPr>
        <w:t xml:space="preserve"> is covered by the following license:</w:t>
      </w:r>
    </w:p>
    <w:p w:rsidR="00816562" w:rsidRPr="00FD12D2" w:rsidRDefault="00AF4052" w:rsidP="00F3225E">
      <w:pPr>
        <w:pStyle w:val="10000"/>
        <w:rPr>
          <w:rFonts w:ascii="华文细黑" w:eastAsia="华文细黑" w:hAnsi="华文细黑"/>
          <w:sz w:val="21"/>
          <w:szCs w:val="21"/>
        </w:rPr>
      </w:pPr>
      <w:r w:rsidRPr="00FD12D2">
        <w:rPr>
          <w:rFonts w:ascii="华文细黑" w:eastAsia="华文细黑" w:hAnsi="华文细黑"/>
          <w:sz w:val="21"/>
          <w:szCs w:val="21"/>
        </w:rPr>
        <w:t>C</w:t>
      </w:r>
      <w:r w:rsidR="00932700" w:rsidRPr="00FD12D2">
        <w:rPr>
          <w:rFonts w:ascii="华文细黑" w:eastAsia="华文细黑" w:hAnsi="华文细黑"/>
          <w:sz w:val="21"/>
          <w:szCs w:val="21"/>
        </w:rPr>
        <w:t xml:space="preserve">ode is from the NGINX </w:t>
      </w:r>
      <w:proofErr w:type="spellStart"/>
      <w:r w:rsidR="00932700" w:rsidRPr="00FD12D2">
        <w:rPr>
          <w:rFonts w:ascii="华文细黑" w:eastAsia="华文细黑" w:hAnsi="华文细黑"/>
          <w:sz w:val="21"/>
          <w:szCs w:val="21"/>
        </w:rPr>
        <w:t>opensource</w:t>
      </w:r>
      <w:proofErr w:type="spellEnd"/>
      <w:r w:rsidR="00932700" w:rsidRPr="00FD12D2">
        <w:rPr>
          <w:rFonts w:ascii="华文细黑" w:eastAsia="华文细黑" w:hAnsi="华文细黑"/>
          <w:sz w:val="21"/>
          <w:szCs w:val="21"/>
        </w:rPr>
        <w:t xml:space="preserve"> project: </w:t>
      </w:r>
      <w:hyperlink r:id="rId8" w:history="1">
        <w:r w:rsidR="00932700" w:rsidRPr="00FD12D2">
          <w:rPr>
            <w:rStyle w:val="a6"/>
            <w:rFonts w:ascii="华文细黑" w:eastAsia="华文细黑" w:hAnsi="华文细黑" w:cs="Tahoma"/>
            <w:sz w:val="21"/>
            <w:szCs w:val="21"/>
          </w:rPr>
          <w:t>http://nginx.org/LICENSE</w:t>
        </w:r>
      </w:hyperlink>
    </w:p>
    <w:p w:rsidR="00932700" w:rsidRPr="00FD12D2" w:rsidRDefault="00932700" w:rsidP="00F3225E">
      <w:pPr>
        <w:pStyle w:val="10000"/>
        <w:rPr>
          <w:rFonts w:ascii="华文细黑" w:eastAsia="华文细黑" w:hAnsi="华文细黑"/>
          <w:sz w:val="21"/>
          <w:szCs w:val="21"/>
        </w:rPr>
      </w:pPr>
      <w:r w:rsidRPr="00FD12D2">
        <w:rPr>
          <w:rFonts w:ascii="华文细黑" w:eastAsia="华文细黑" w:hAnsi="华文细黑"/>
          <w:sz w:val="21"/>
          <w:szCs w:val="21"/>
        </w:rPr>
        <w:t>This library is licensed under the BSD license.</w:t>
      </w:r>
    </w:p>
    <w:p w:rsidR="00932700" w:rsidRPr="00FD12D2" w:rsidRDefault="00932700" w:rsidP="00F3225E">
      <w:pPr>
        <w:pStyle w:val="10000"/>
        <w:rPr>
          <w:rFonts w:ascii="华文细黑" w:eastAsia="华文细黑" w:hAnsi="华文细黑"/>
          <w:kern w:val="0"/>
          <w:sz w:val="21"/>
          <w:szCs w:val="21"/>
        </w:rPr>
      </w:pPr>
      <w:r w:rsidRPr="00FD12D2">
        <w:rPr>
          <w:rFonts w:ascii="华文细黑" w:eastAsia="华文细黑" w:hAnsi="华文细黑"/>
          <w:kern w:val="0"/>
          <w:sz w:val="21"/>
          <w:szCs w:val="21"/>
        </w:rPr>
        <w:t xml:space="preserve">Copyright (C) 2006-2014 </w:t>
      </w:r>
      <w:proofErr w:type="gramStart"/>
      <w:r w:rsidRPr="00FD12D2">
        <w:rPr>
          <w:rFonts w:ascii="华文细黑" w:eastAsia="华文细黑" w:hAnsi="华文细黑"/>
          <w:kern w:val="0"/>
          <w:sz w:val="21"/>
          <w:szCs w:val="21"/>
        </w:rPr>
        <w:t>徐州八</w:t>
      </w:r>
      <w:proofErr w:type="gramEnd"/>
      <w:r w:rsidRPr="00FD12D2">
        <w:rPr>
          <w:rFonts w:ascii="华文细黑" w:eastAsia="华文细黑" w:hAnsi="华文细黑"/>
          <w:kern w:val="0"/>
          <w:sz w:val="21"/>
          <w:szCs w:val="21"/>
        </w:rPr>
        <w:t>方网络科技有限公司, Inc.</w:t>
      </w:r>
    </w:p>
    <w:p w:rsidR="00932700" w:rsidRPr="00FD12D2" w:rsidRDefault="00932700" w:rsidP="00F3225E">
      <w:pPr>
        <w:pStyle w:val="10000"/>
        <w:rPr>
          <w:rFonts w:ascii="华文细黑" w:eastAsia="华文细黑" w:hAnsi="华文细黑"/>
          <w:kern w:val="0"/>
          <w:sz w:val="21"/>
          <w:szCs w:val="21"/>
        </w:rPr>
      </w:pPr>
      <w:r w:rsidRPr="00FD12D2">
        <w:rPr>
          <w:rFonts w:ascii="华文细黑" w:eastAsia="华文细黑" w:hAnsi="华文细黑"/>
          <w:kern w:val="0"/>
          <w:sz w:val="21"/>
          <w:szCs w:val="21"/>
        </w:rPr>
        <w:t>All rights reserved.</w:t>
      </w:r>
    </w:p>
    <w:p w:rsidR="00932700" w:rsidRPr="00FD12D2" w:rsidRDefault="00932700" w:rsidP="00F3225E">
      <w:pPr>
        <w:pStyle w:val="10000"/>
        <w:rPr>
          <w:rFonts w:ascii="华文细黑" w:eastAsia="华文细黑" w:hAnsi="华文细黑"/>
          <w:kern w:val="0"/>
          <w:sz w:val="21"/>
          <w:szCs w:val="21"/>
        </w:rPr>
      </w:pPr>
      <w:r w:rsidRPr="00FD12D2">
        <w:rPr>
          <w:rFonts w:ascii="华文细黑" w:eastAsia="华文细黑" w:hAnsi="华文细黑"/>
          <w:kern w:val="0"/>
          <w:sz w:val="21"/>
          <w:szCs w:val="21"/>
        </w:rPr>
        <w:t>Redistribution and use in source and binary forms, with or without</w:t>
      </w:r>
    </w:p>
    <w:p w:rsidR="00932700" w:rsidRPr="00FD12D2" w:rsidRDefault="00932700" w:rsidP="00F3225E">
      <w:pPr>
        <w:pStyle w:val="10000"/>
        <w:rPr>
          <w:rFonts w:ascii="华文细黑" w:eastAsia="华文细黑" w:hAnsi="华文细黑"/>
          <w:kern w:val="0"/>
          <w:sz w:val="21"/>
          <w:szCs w:val="21"/>
        </w:rPr>
      </w:pPr>
      <w:proofErr w:type="gramStart"/>
      <w:r w:rsidRPr="00FD12D2">
        <w:rPr>
          <w:rFonts w:ascii="华文细黑" w:eastAsia="华文细黑" w:hAnsi="华文细黑"/>
          <w:kern w:val="0"/>
          <w:sz w:val="21"/>
          <w:szCs w:val="21"/>
        </w:rPr>
        <w:t>modification</w:t>
      </w:r>
      <w:proofErr w:type="gramEnd"/>
      <w:r w:rsidRPr="00FD12D2">
        <w:rPr>
          <w:rFonts w:ascii="华文细黑" w:eastAsia="华文细黑" w:hAnsi="华文细黑"/>
          <w:kern w:val="0"/>
          <w:sz w:val="21"/>
          <w:szCs w:val="21"/>
        </w:rPr>
        <w:t>, are permitted provided that the following conditions</w:t>
      </w:r>
    </w:p>
    <w:p w:rsidR="00932700" w:rsidRPr="00FD12D2" w:rsidRDefault="00932700" w:rsidP="00F3225E">
      <w:pPr>
        <w:pStyle w:val="10000"/>
        <w:rPr>
          <w:rFonts w:ascii="华文细黑" w:eastAsia="华文细黑" w:hAnsi="华文细黑"/>
          <w:kern w:val="0"/>
          <w:sz w:val="21"/>
          <w:szCs w:val="21"/>
        </w:rPr>
      </w:pPr>
      <w:proofErr w:type="gramStart"/>
      <w:r w:rsidRPr="00FD12D2">
        <w:rPr>
          <w:rFonts w:ascii="华文细黑" w:eastAsia="华文细黑" w:hAnsi="华文细黑"/>
          <w:kern w:val="0"/>
          <w:sz w:val="21"/>
          <w:szCs w:val="21"/>
        </w:rPr>
        <w:t>are</w:t>
      </w:r>
      <w:proofErr w:type="gramEnd"/>
      <w:r w:rsidRPr="00FD12D2">
        <w:rPr>
          <w:rFonts w:ascii="华文细黑" w:eastAsia="华文细黑" w:hAnsi="华文细黑"/>
          <w:kern w:val="0"/>
          <w:sz w:val="21"/>
          <w:szCs w:val="21"/>
        </w:rPr>
        <w:t xml:space="preserve"> met:</w:t>
      </w:r>
    </w:p>
    <w:p w:rsidR="00932700" w:rsidRPr="00FD12D2" w:rsidRDefault="00932700" w:rsidP="00F3225E">
      <w:pPr>
        <w:pStyle w:val="10000"/>
        <w:rPr>
          <w:rFonts w:ascii="华文细黑" w:eastAsia="华文细黑" w:hAnsi="华文细黑"/>
          <w:kern w:val="0"/>
          <w:sz w:val="21"/>
          <w:szCs w:val="21"/>
        </w:rPr>
      </w:pPr>
      <w:r w:rsidRPr="00FD12D2">
        <w:rPr>
          <w:rFonts w:ascii="华文细黑" w:eastAsia="华文细黑" w:hAnsi="华文细黑"/>
          <w:kern w:val="0"/>
          <w:sz w:val="21"/>
          <w:szCs w:val="21"/>
        </w:rPr>
        <w:t>1. Redistributions of source code must retain the above copyright</w:t>
      </w:r>
    </w:p>
    <w:p w:rsidR="00932700" w:rsidRPr="00FD12D2" w:rsidRDefault="00932700" w:rsidP="00F3225E">
      <w:pPr>
        <w:pStyle w:val="10000"/>
        <w:rPr>
          <w:rFonts w:ascii="华文细黑" w:eastAsia="华文细黑" w:hAnsi="华文细黑"/>
          <w:kern w:val="0"/>
          <w:sz w:val="21"/>
          <w:szCs w:val="21"/>
        </w:rPr>
      </w:pPr>
      <w:proofErr w:type="gramStart"/>
      <w:r w:rsidRPr="00FD12D2">
        <w:rPr>
          <w:rFonts w:ascii="华文细黑" w:eastAsia="华文细黑" w:hAnsi="华文细黑"/>
          <w:kern w:val="0"/>
          <w:sz w:val="21"/>
          <w:szCs w:val="21"/>
        </w:rPr>
        <w:t>notice</w:t>
      </w:r>
      <w:proofErr w:type="gramEnd"/>
      <w:r w:rsidRPr="00FD12D2">
        <w:rPr>
          <w:rFonts w:ascii="华文细黑" w:eastAsia="华文细黑" w:hAnsi="华文细黑"/>
          <w:kern w:val="0"/>
          <w:sz w:val="21"/>
          <w:szCs w:val="21"/>
        </w:rPr>
        <w:t>, this list of conditions and the following disclaimer.</w:t>
      </w:r>
    </w:p>
    <w:p w:rsidR="00932700" w:rsidRPr="00FD12D2" w:rsidRDefault="00932700" w:rsidP="00F3225E">
      <w:pPr>
        <w:pStyle w:val="10000"/>
        <w:rPr>
          <w:rFonts w:ascii="华文细黑" w:eastAsia="华文细黑" w:hAnsi="华文细黑"/>
          <w:kern w:val="0"/>
          <w:sz w:val="21"/>
          <w:szCs w:val="21"/>
        </w:rPr>
      </w:pPr>
      <w:r w:rsidRPr="00FD12D2">
        <w:rPr>
          <w:rFonts w:ascii="华文细黑" w:eastAsia="华文细黑" w:hAnsi="华文细黑"/>
          <w:kern w:val="0"/>
          <w:sz w:val="21"/>
          <w:szCs w:val="21"/>
        </w:rPr>
        <w:t>2. Redistributions in binary form must reproduce the above copyright</w:t>
      </w:r>
    </w:p>
    <w:p w:rsidR="00932700" w:rsidRPr="00FD12D2" w:rsidRDefault="00932700" w:rsidP="00F3225E">
      <w:pPr>
        <w:pStyle w:val="10000"/>
        <w:rPr>
          <w:rFonts w:ascii="华文细黑" w:eastAsia="华文细黑" w:hAnsi="华文细黑"/>
          <w:kern w:val="0"/>
          <w:sz w:val="21"/>
          <w:szCs w:val="21"/>
        </w:rPr>
      </w:pPr>
      <w:proofErr w:type="gramStart"/>
      <w:r w:rsidRPr="00FD12D2">
        <w:rPr>
          <w:rFonts w:ascii="华文细黑" w:eastAsia="华文细黑" w:hAnsi="华文细黑"/>
          <w:kern w:val="0"/>
          <w:sz w:val="21"/>
          <w:szCs w:val="21"/>
        </w:rPr>
        <w:t>notice</w:t>
      </w:r>
      <w:proofErr w:type="gramEnd"/>
      <w:r w:rsidRPr="00FD12D2">
        <w:rPr>
          <w:rFonts w:ascii="华文细黑" w:eastAsia="华文细黑" w:hAnsi="华文细黑"/>
          <w:kern w:val="0"/>
          <w:sz w:val="21"/>
          <w:szCs w:val="21"/>
        </w:rPr>
        <w:t>, this list of conditions and the following disclaimer in the</w:t>
      </w:r>
    </w:p>
    <w:p w:rsidR="00932700" w:rsidRPr="00FD12D2" w:rsidRDefault="00932700" w:rsidP="00F3225E">
      <w:pPr>
        <w:pStyle w:val="10000"/>
        <w:rPr>
          <w:rFonts w:ascii="华文细黑" w:eastAsia="华文细黑" w:hAnsi="华文细黑"/>
          <w:kern w:val="0"/>
          <w:sz w:val="21"/>
          <w:szCs w:val="21"/>
        </w:rPr>
      </w:pPr>
      <w:proofErr w:type="gramStart"/>
      <w:r w:rsidRPr="00FD12D2">
        <w:rPr>
          <w:rFonts w:ascii="华文细黑" w:eastAsia="华文细黑" w:hAnsi="华文细黑"/>
          <w:kern w:val="0"/>
          <w:sz w:val="21"/>
          <w:szCs w:val="21"/>
        </w:rPr>
        <w:t>documentation</w:t>
      </w:r>
      <w:proofErr w:type="gramEnd"/>
      <w:r w:rsidRPr="00FD12D2">
        <w:rPr>
          <w:rFonts w:ascii="华文细黑" w:eastAsia="华文细黑" w:hAnsi="华文细黑"/>
          <w:kern w:val="0"/>
          <w:sz w:val="21"/>
          <w:szCs w:val="21"/>
        </w:rPr>
        <w:t xml:space="preserve"> and/or other materials provided with the distribution.</w:t>
      </w:r>
    </w:p>
    <w:p w:rsidR="00932700" w:rsidRPr="00FD12D2" w:rsidRDefault="00932700" w:rsidP="00F3225E">
      <w:pPr>
        <w:pStyle w:val="10000"/>
        <w:rPr>
          <w:rFonts w:ascii="华文细黑" w:eastAsia="华文细黑" w:hAnsi="华文细黑"/>
          <w:kern w:val="0"/>
          <w:sz w:val="21"/>
          <w:szCs w:val="21"/>
        </w:rPr>
      </w:pPr>
      <w:r w:rsidRPr="00FD12D2">
        <w:rPr>
          <w:rFonts w:ascii="华文细黑" w:eastAsia="华文细黑" w:hAnsi="华文细黑"/>
          <w:kern w:val="0"/>
          <w:sz w:val="21"/>
          <w:szCs w:val="21"/>
        </w:rPr>
        <w:t>THIS SOFTWARE IS PROVIDED BY THE AUTHOR AND CONTRIBUTORS ``AS IS'' AND ANY EXPRESS OR IMPLIED WARRANTIES, INCLUDING, BUT NOT LIMITED TO, THE</w:t>
      </w:r>
      <w:r w:rsidR="008B0C8B" w:rsidRPr="00FD12D2">
        <w:rPr>
          <w:rFonts w:ascii="华文细黑" w:eastAsia="华文细黑" w:hAnsi="华文细黑" w:hint="eastAsia"/>
          <w:kern w:val="0"/>
          <w:sz w:val="21"/>
          <w:szCs w:val="21"/>
        </w:rPr>
        <w:t xml:space="preserve"> </w:t>
      </w:r>
      <w:r w:rsidRPr="00FD12D2">
        <w:rPr>
          <w:rFonts w:ascii="华文细黑" w:eastAsia="华文细黑" w:hAnsi="华文细黑"/>
          <w:kern w:val="0"/>
          <w:sz w:val="21"/>
          <w:szCs w:val="21"/>
        </w:rPr>
        <w:t>IMPLIED WARRANTIES OF MERCHANTABILITY AND FITNESS FOR A PARTICULAR PURPOSE ARE DISCLAIMED.  IN NO EVENT SHALL THE AUTHOR OR CONTRIBUTORS BE LIABLE FOR ANY DIRECT, INDIRECT, INCIDENTAL, SPECIAL, EXEMPLARY, OR CONSEQUENTIAL DAMAGES (INCLUDING, BUT NOT LIMITED TO, PROCUREMENT OF SUBSTITUTE GOODS</w:t>
      </w:r>
    </w:p>
    <w:p w:rsidR="00932700" w:rsidRPr="00FD12D2" w:rsidRDefault="00932700" w:rsidP="00F3225E">
      <w:pPr>
        <w:pStyle w:val="10000"/>
        <w:rPr>
          <w:rFonts w:ascii="华文细黑" w:eastAsia="华文细黑" w:hAnsi="华文细黑"/>
          <w:kern w:val="0"/>
          <w:sz w:val="21"/>
          <w:szCs w:val="21"/>
        </w:rPr>
      </w:pPr>
      <w:r w:rsidRPr="00FD12D2">
        <w:rPr>
          <w:rFonts w:ascii="华文细黑" w:eastAsia="华文细黑" w:hAnsi="华文细黑"/>
          <w:kern w:val="0"/>
          <w:sz w:val="21"/>
          <w:szCs w:val="21"/>
        </w:rPr>
        <w:t>OR SERVICES; LOSS OF USE, DATA, OR PROFITS; OR BUSINESS INTERRUPTION)</w:t>
      </w:r>
    </w:p>
    <w:p w:rsidR="00932700" w:rsidRPr="00FD12D2" w:rsidRDefault="00932700" w:rsidP="00F3225E">
      <w:pPr>
        <w:pStyle w:val="10000"/>
        <w:rPr>
          <w:rFonts w:ascii="华文细黑" w:eastAsia="华文细黑" w:hAnsi="华文细黑"/>
          <w:kern w:val="0"/>
          <w:sz w:val="21"/>
          <w:szCs w:val="21"/>
        </w:rPr>
      </w:pPr>
      <w:r w:rsidRPr="00FD12D2">
        <w:rPr>
          <w:rFonts w:ascii="华文细黑" w:eastAsia="华文细黑" w:hAnsi="华文细黑"/>
          <w:kern w:val="0"/>
          <w:sz w:val="21"/>
          <w:szCs w:val="21"/>
        </w:rPr>
        <w:t xml:space="preserve">HOWEVER CAUSED AND ON ANY THEORY OF LIABILITY, WHETHER IN CONTRACT, </w:t>
      </w:r>
      <w:r w:rsidRPr="00FD12D2">
        <w:rPr>
          <w:rFonts w:ascii="华文细黑" w:eastAsia="华文细黑" w:hAnsi="华文细黑"/>
          <w:kern w:val="0"/>
          <w:sz w:val="21"/>
          <w:szCs w:val="21"/>
        </w:rPr>
        <w:lastRenderedPageBreak/>
        <w:t xml:space="preserve">STRICT LIABILITY, OR TORT (INCLUDING NEGLIGENCE OR OTHERWISE) ARISING IN ANY WAY OUT OF THE USE OF THIS SOFTWARE, EVEN IF ADVISED OF THE POSSIBILITY </w:t>
      </w:r>
      <w:proofErr w:type="gramStart"/>
      <w:r w:rsidRPr="00FD12D2">
        <w:rPr>
          <w:rFonts w:ascii="华文细黑" w:eastAsia="华文细黑" w:hAnsi="华文细黑"/>
          <w:kern w:val="0"/>
          <w:sz w:val="21"/>
          <w:szCs w:val="21"/>
        </w:rPr>
        <w:t>OF</w:t>
      </w:r>
      <w:r w:rsidR="008B0C8B" w:rsidRPr="00FD12D2">
        <w:rPr>
          <w:rFonts w:ascii="华文细黑" w:eastAsia="华文细黑" w:hAnsi="华文细黑" w:hint="eastAsia"/>
          <w:kern w:val="0"/>
          <w:sz w:val="21"/>
          <w:szCs w:val="21"/>
        </w:rPr>
        <w:t xml:space="preserve"> </w:t>
      </w:r>
      <w:r w:rsidRPr="00FD12D2">
        <w:rPr>
          <w:rFonts w:ascii="华文细黑" w:eastAsia="华文细黑" w:hAnsi="华文细黑"/>
          <w:kern w:val="0"/>
          <w:sz w:val="21"/>
          <w:szCs w:val="21"/>
        </w:rPr>
        <w:t xml:space="preserve"> SUCH</w:t>
      </w:r>
      <w:proofErr w:type="gramEnd"/>
      <w:r w:rsidRPr="00FD12D2">
        <w:rPr>
          <w:rFonts w:ascii="华文细黑" w:eastAsia="华文细黑" w:hAnsi="华文细黑"/>
          <w:kern w:val="0"/>
          <w:sz w:val="21"/>
          <w:szCs w:val="21"/>
        </w:rPr>
        <w:t xml:space="preserve"> DAMAGE.</w:t>
      </w:r>
    </w:p>
    <w:p w:rsidR="00F3225E" w:rsidRPr="00FD12D2" w:rsidRDefault="00F3225E" w:rsidP="00AF4052">
      <w:pPr>
        <w:rPr>
          <w:rFonts w:ascii="华文细黑" w:eastAsia="华文细黑" w:hAnsi="华文细黑"/>
          <w:kern w:val="0"/>
          <w:szCs w:val="21"/>
        </w:rPr>
      </w:pPr>
    </w:p>
    <w:p w:rsidR="00AF4052" w:rsidRPr="00FD12D2" w:rsidRDefault="00AF4052" w:rsidP="00AF4052">
      <w:pPr>
        <w:rPr>
          <w:rStyle w:val="1000"/>
          <w:rFonts w:ascii="华文细黑" w:eastAsia="华文细黑" w:hAnsi="华文细黑"/>
          <w:b/>
          <w:sz w:val="21"/>
          <w:szCs w:val="21"/>
        </w:rPr>
      </w:pPr>
      <w:r w:rsidRPr="00FD12D2">
        <w:rPr>
          <w:rStyle w:val="1000"/>
          <w:rFonts w:ascii="华文细黑" w:eastAsia="华文细黑" w:hAnsi="华文细黑"/>
          <w:b/>
          <w:sz w:val="21"/>
          <w:szCs w:val="21"/>
        </w:rPr>
        <w:t>PHP</w:t>
      </w:r>
      <w:r w:rsidR="008B0C8B" w:rsidRPr="00FD12D2">
        <w:rPr>
          <w:rStyle w:val="1000"/>
          <w:rFonts w:ascii="华文细黑" w:eastAsia="华文细黑" w:hAnsi="华文细黑" w:hint="eastAsia"/>
          <w:b/>
          <w:sz w:val="21"/>
          <w:szCs w:val="21"/>
        </w:rPr>
        <w:t>：</w:t>
      </w:r>
    </w:p>
    <w:p w:rsidR="004B1D75" w:rsidRPr="00FD12D2" w:rsidRDefault="004B1D75" w:rsidP="00F3225E">
      <w:pPr>
        <w:pStyle w:val="10000"/>
        <w:rPr>
          <w:rFonts w:ascii="华文细黑" w:eastAsia="华文细黑" w:hAnsi="华文细黑"/>
          <w:color w:val="333333"/>
          <w:sz w:val="21"/>
          <w:szCs w:val="21"/>
          <w:shd w:val="clear" w:color="auto" w:fill="FFFFFF"/>
        </w:rPr>
      </w:pPr>
      <w:proofErr w:type="spellStart"/>
      <w:r w:rsidRPr="00FD12D2">
        <w:rPr>
          <w:rFonts w:ascii="华文细黑" w:eastAsia="华文细黑" w:hAnsi="华文细黑"/>
          <w:color w:val="333333"/>
          <w:sz w:val="21"/>
          <w:szCs w:val="21"/>
          <w:shd w:val="clear" w:color="auto" w:fill="FFFFFF"/>
        </w:rPr>
        <w:t>Php</w:t>
      </w:r>
      <w:proofErr w:type="spellEnd"/>
      <w:r w:rsidRPr="00FD12D2">
        <w:rPr>
          <w:rFonts w:ascii="华文细黑" w:eastAsia="华文细黑" w:hAnsi="华文细黑"/>
          <w:color w:val="333333"/>
          <w:sz w:val="21"/>
          <w:szCs w:val="21"/>
          <w:shd w:val="clear" w:color="auto" w:fill="FFFFFF"/>
        </w:rPr>
        <w:t xml:space="preserve"> </w:t>
      </w:r>
      <w:r w:rsidRPr="00FD12D2">
        <w:rPr>
          <w:rFonts w:ascii="华文细黑" w:eastAsia="华文细黑" w:hAnsi="华文细黑"/>
          <w:sz w:val="21"/>
          <w:szCs w:val="21"/>
        </w:rPr>
        <w:t>is covered by the following license:</w:t>
      </w:r>
    </w:p>
    <w:p w:rsidR="008B0C8B" w:rsidRPr="00FD12D2" w:rsidRDefault="009550B6" w:rsidP="00F3225E">
      <w:pPr>
        <w:pStyle w:val="10000"/>
        <w:rPr>
          <w:rFonts w:ascii="华文细黑" w:eastAsia="华文细黑" w:hAnsi="华文细黑"/>
          <w:sz w:val="21"/>
          <w:szCs w:val="21"/>
        </w:rPr>
      </w:pPr>
      <w:r w:rsidRPr="00FD12D2">
        <w:rPr>
          <w:rFonts w:ascii="华文细黑" w:eastAsia="华文细黑" w:hAnsi="华文细黑"/>
          <w:sz w:val="21"/>
          <w:szCs w:val="21"/>
        </w:rPr>
        <w:t xml:space="preserve">Code from </w:t>
      </w:r>
      <w:r w:rsidR="00AF4052" w:rsidRPr="00FD12D2">
        <w:rPr>
          <w:rFonts w:ascii="华文细黑" w:eastAsia="华文细黑" w:hAnsi="华文细黑"/>
          <w:sz w:val="21"/>
          <w:szCs w:val="21"/>
        </w:rPr>
        <w:t xml:space="preserve">PHP </w:t>
      </w:r>
      <w:proofErr w:type="spellStart"/>
      <w:r w:rsidR="00AF4052" w:rsidRPr="00FD12D2">
        <w:rPr>
          <w:rFonts w:ascii="华文细黑" w:eastAsia="华文细黑" w:hAnsi="华文细黑"/>
          <w:sz w:val="21"/>
          <w:szCs w:val="21"/>
        </w:rPr>
        <w:t>opensource</w:t>
      </w:r>
      <w:proofErr w:type="spellEnd"/>
      <w:r w:rsidR="00AF4052" w:rsidRPr="00FD12D2">
        <w:rPr>
          <w:rFonts w:ascii="华文细黑" w:eastAsia="华文细黑" w:hAnsi="华文细黑"/>
          <w:sz w:val="21"/>
          <w:szCs w:val="21"/>
        </w:rPr>
        <w:t xml:space="preserve"> project: </w:t>
      </w:r>
    </w:p>
    <w:p w:rsidR="00AF4052" w:rsidRPr="00FD12D2" w:rsidRDefault="008B0C8B" w:rsidP="00F3225E">
      <w:pPr>
        <w:pStyle w:val="10000"/>
        <w:rPr>
          <w:rFonts w:ascii="华文细黑" w:eastAsia="华文细黑" w:hAnsi="华文细黑"/>
          <w:sz w:val="21"/>
          <w:szCs w:val="21"/>
        </w:rPr>
      </w:pPr>
      <w:r w:rsidRPr="00FD12D2">
        <w:rPr>
          <w:rFonts w:ascii="华文细黑" w:eastAsia="华文细黑" w:hAnsi="华文细黑" w:hint="eastAsia"/>
          <w:sz w:val="21"/>
          <w:szCs w:val="21"/>
        </w:rPr>
        <w:tab/>
      </w:r>
      <w:r w:rsidR="00AF4052" w:rsidRPr="00FD12D2">
        <w:rPr>
          <w:rFonts w:ascii="华文细黑" w:eastAsia="华文细黑" w:hAnsi="华文细黑"/>
          <w:sz w:val="21"/>
          <w:szCs w:val="21"/>
        </w:rPr>
        <w:t>http://www.php.net/license/3_01.txt</w:t>
      </w:r>
    </w:p>
    <w:p w:rsidR="00AF4052" w:rsidRPr="00FD12D2" w:rsidRDefault="009550B6" w:rsidP="00F3225E">
      <w:pPr>
        <w:pStyle w:val="10000"/>
        <w:rPr>
          <w:rFonts w:ascii="华文细黑" w:eastAsia="华文细黑" w:hAnsi="华文细黑"/>
          <w:sz w:val="21"/>
          <w:szCs w:val="21"/>
        </w:rPr>
      </w:pPr>
      <w:r w:rsidRPr="00FD12D2">
        <w:rPr>
          <w:rFonts w:ascii="华文细黑" w:eastAsia="华文细黑" w:hAnsi="华文细黑"/>
          <w:sz w:val="21"/>
          <w:szCs w:val="21"/>
        </w:rPr>
        <w:t>The PHP license is a BSD-style license which does not have the "</w:t>
      </w:r>
      <w:proofErr w:type="spellStart"/>
      <w:r w:rsidRPr="00FD12D2">
        <w:rPr>
          <w:rFonts w:ascii="华文细黑" w:eastAsia="华文细黑" w:hAnsi="华文细黑"/>
          <w:sz w:val="21"/>
          <w:szCs w:val="21"/>
        </w:rPr>
        <w:t>copyleft</w:t>
      </w:r>
      <w:proofErr w:type="spellEnd"/>
      <w:r w:rsidRPr="00FD12D2">
        <w:rPr>
          <w:rFonts w:ascii="华文细黑" w:eastAsia="华文细黑" w:hAnsi="华文细黑"/>
          <w:sz w:val="21"/>
          <w:szCs w:val="21"/>
        </w:rPr>
        <w:t>" restrictions associated with GPL.</w:t>
      </w:r>
    </w:p>
    <w:p w:rsidR="009550B6" w:rsidRPr="00FD12D2" w:rsidRDefault="009550B6" w:rsidP="00F3225E">
      <w:pPr>
        <w:pStyle w:val="10000"/>
        <w:rPr>
          <w:rFonts w:ascii="华文细黑" w:eastAsia="华文细黑" w:hAnsi="华文细黑"/>
          <w:sz w:val="21"/>
          <w:szCs w:val="21"/>
        </w:rPr>
      </w:pPr>
      <w:r w:rsidRPr="00FD12D2">
        <w:rPr>
          <w:rFonts w:ascii="华文细黑" w:eastAsia="华文细黑" w:hAnsi="华文细黑"/>
          <w:sz w:val="21"/>
          <w:szCs w:val="21"/>
        </w:rPr>
        <w:t xml:space="preserve">The PHP code can be redistributed in source or binary form provided that the terms of the PHP license are respected (see </w:t>
      </w:r>
      <w:hyperlink r:id="rId9" w:history="1">
        <w:r w:rsidRPr="00FD12D2">
          <w:rPr>
            <w:rStyle w:val="a6"/>
            <w:rFonts w:ascii="华文细黑" w:eastAsia="华文细黑" w:hAnsi="华文细黑"/>
            <w:sz w:val="21"/>
            <w:szCs w:val="21"/>
          </w:rPr>
          <w:t>version 3.01</w:t>
        </w:r>
      </w:hyperlink>
      <w:r w:rsidRPr="00FD12D2">
        <w:rPr>
          <w:rFonts w:ascii="华文细黑" w:eastAsia="华文细黑" w:hAnsi="华文细黑"/>
          <w:sz w:val="21"/>
          <w:szCs w:val="21"/>
        </w:rPr>
        <w:t xml:space="preserve">). </w:t>
      </w:r>
    </w:p>
    <w:p w:rsidR="002B196B" w:rsidRPr="00FD12D2" w:rsidRDefault="001A59AF" w:rsidP="00F3225E">
      <w:pPr>
        <w:pStyle w:val="10000"/>
        <w:rPr>
          <w:rFonts w:ascii="华文细黑" w:eastAsia="华文细黑" w:hAnsi="华文细黑" w:cs="宋体"/>
          <w:kern w:val="0"/>
          <w:sz w:val="21"/>
          <w:szCs w:val="21"/>
        </w:rPr>
      </w:pPr>
      <w:r w:rsidRPr="00FD12D2">
        <w:rPr>
          <w:rFonts w:ascii="华文细黑" w:eastAsia="华文细黑" w:hAnsi="华文细黑" w:cs="宋体"/>
          <w:kern w:val="0"/>
          <w:sz w:val="21"/>
          <w:szCs w:val="21"/>
        </w:rPr>
        <w:t>Copyright (c) 2014</w:t>
      </w:r>
      <w:r w:rsidR="002B196B" w:rsidRPr="00FD12D2">
        <w:rPr>
          <w:rFonts w:ascii="华文细黑" w:eastAsia="华文细黑" w:hAnsi="华文细黑" w:cs="宋体"/>
          <w:kern w:val="0"/>
          <w:sz w:val="21"/>
          <w:szCs w:val="21"/>
        </w:rPr>
        <w:t xml:space="preserve"> 著作权由</w:t>
      </w:r>
      <w:proofErr w:type="gramStart"/>
      <w:r w:rsidR="002B196B" w:rsidRPr="00FD12D2">
        <w:rPr>
          <w:rFonts w:ascii="华文细黑" w:eastAsia="华文细黑" w:hAnsi="华文细黑" w:cs="宋体"/>
          <w:kern w:val="0"/>
          <w:sz w:val="21"/>
          <w:szCs w:val="21"/>
        </w:rPr>
        <w:t>徐州八</w:t>
      </w:r>
      <w:proofErr w:type="gramEnd"/>
      <w:r w:rsidR="002B196B" w:rsidRPr="00FD12D2">
        <w:rPr>
          <w:rFonts w:ascii="华文细黑" w:eastAsia="华文细黑" w:hAnsi="华文细黑" w:cs="宋体"/>
          <w:kern w:val="0"/>
          <w:sz w:val="21"/>
          <w:szCs w:val="21"/>
        </w:rPr>
        <w:t>方网络科技有限公司所有。著作权人保留一切权利。</w:t>
      </w:r>
    </w:p>
    <w:p w:rsidR="002B196B" w:rsidRPr="00FD12D2" w:rsidRDefault="002B196B" w:rsidP="00F3225E">
      <w:pPr>
        <w:pStyle w:val="10000"/>
        <w:rPr>
          <w:rFonts w:ascii="华文细黑" w:eastAsia="华文细黑" w:hAnsi="华文细黑" w:cs="宋体"/>
          <w:kern w:val="0"/>
          <w:sz w:val="21"/>
          <w:szCs w:val="21"/>
        </w:rPr>
      </w:pPr>
      <w:r w:rsidRPr="00FD12D2">
        <w:rPr>
          <w:rFonts w:ascii="华文细黑" w:eastAsia="华文细黑" w:hAnsi="华文细黑" w:cs="宋体"/>
          <w:kern w:val="0"/>
          <w:sz w:val="21"/>
          <w:szCs w:val="21"/>
        </w:rPr>
        <w:t>这份授权条款，在使用者符合以下三条件的情形下，授予使用者使用及再散播本</w:t>
      </w:r>
    </w:p>
    <w:p w:rsidR="008B0C8B" w:rsidRPr="00FD12D2" w:rsidRDefault="002B196B" w:rsidP="00F3225E">
      <w:pPr>
        <w:pStyle w:val="10000"/>
        <w:rPr>
          <w:rFonts w:ascii="华文细黑" w:eastAsia="华文细黑" w:hAnsi="华文细黑" w:cs="宋体"/>
          <w:kern w:val="0"/>
          <w:sz w:val="21"/>
          <w:szCs w:val="21"/>
        </w:rPr>
      </w:pPr>
      <w:r w:rsidRPr="00FD12D2">
        <w:rPr>
          <w:rFonts w:ascii="华文细黑" w:eastAsia="华文细黑" w:hAnsi="华文细黑" w:cs="宋体"/>
          <w:kern w:val="0"/>
          <w:sz w:val="21"/>
          <w:szCs w:val="21"/>
        </w:rPr>
        <w:t>软件包装</w:t>
      </w:r>
      <w:proofErr w:type="gramStart"/>
      <w:r w:rsidRPr="00FD12D2">
        <w:rPr>
          <w:rFonts w:ascii="华文细黑" w:eastAsia="华文细黑" w:hAnsi="华文细黑" w:cs="宋体"/>
          <w:kern w:val="0"/>
          <w:sz w:val="21"/>
          <w:szCs w:val="21"/>
        </w:rPr>
        <w:t>原始码及二进位</w:t>
      </w:r>
      <w:proofErr w:type="gramEnd"/>
      <w:r w:rsidRPr="00FD12D2">
        <w:rPr>
          <w:rFonts w:ascii="华文细黑" w:eastAsia="华文细黑" w:hAnsi="华文细黑" w:cs="宋体"/>
          <w:kern w:val="0"/>
          <w:sz w:val="21"/>
          <w:szCs w:val="21"/>
        </w:rPr>
        <w:t>可执行形式的权利，无论此包装是否经改作皆然：</w:t>
      </w:r>
    </w:p>
    <w:p w:rsidR="002B196B" w:rsidRPr="00FD12D2" w:rsidRDefault="002B196B" w:rsidP="00F3225E">
      <w:pPr>
        <w:pStyle w:val="10000"/>
        <w:rPr>
          <w:rFonts w:ascii="华文细黑" w:eastAsia="华文细黑" w:hAnsi="华文细黑" w:cs="宋体"/>
          <w:kern w:val="0"/>
          <w:sz w:val="21"/>
          <w:szCs w:val="21"/>
        </w:rPr>
      </w:pPr>
      <w:r w:rsidRPr="00FD12D2">
        <w:rPr>
          <w:rFonts w:ascii="华文细黑" w:eastAsia="华文细黑" w:hAnsi="华文细黑" w:cs="宋体"/>
          <w:kern w:val="0"/>
          <w:sz w:val="21"/>
          <w:szCs w:val="21"/>
        </w:rPr>
        <w:t>对于本软件源代码的再散播，必须保留上述的版权宣告、此三条件表列，以及下述的免责声明。</w:t>
      </w:r>
    </w:p>
    <w:p w:rsidR="002B196B" w:rsidRPr="00FD12D2" w:rsidRDefault="002B196B" w:rsidP="00F3225E">
      <w:pPr>
        <w:pStyle w:val="10000"/>
        <w:rPr>
          <w:rFonts w:ascii="华文细黑" w:eastAsia="华文细黑" w:hAnsi="华文细黑" w:cs="宋体"/>
          <w:kern w:val="0"/>
          <w:sz w:val="21"/>
          <w:szCs w:val="21"/>
        </w:rPr>
      </w:pPr>
      <w:r w:rsidRPr="00FD12D2">
        <w:rPr>
          <w:rFonts w:ascii="华文细黑" w:eastAsia="华文细黑" w:hAnsi="华文细黑" w:cs="宋体"/>
          <w:kern w:val="0"/>
          <w:sz w:val="21"/>
          <w:szCs w:val="21"/>
        </w:rPr>
        <w:t>对于本套件二进位可执行形式的再散播，必须连带以文件以及／或者其他附于散播包装中的媒介方式，重</w:t>
      </w:r>
      <w:proofErr w:type="gramStart"/>
      <w:r w:rsidRPr="00FD12D2">
        <w:rPr>
          <w:rFonts w:ascii="华文细黑" w:eastAsia="华文细黑" w:hAnsi="华文细黑" w:cs="宋体"/>
          <w:kern w:val="0"/>
          <w:sz w:val="21"/>
          <w:szCs w:val="21"/>
        </w:rPr>
        <w:t>制上述</w:t>
      </w:r>
      <w:proofErr w:type="gramEnd"/>
      <w:r w:rsidRPr="00FD12D2">
        <w:rPr>
          <w:rFonts w:ascii="华文细黑" w:eastAsia="华文细黑" w:hAnsi="华文细黑" w:cs="宋体"/>
          <w:kern w:val="0"/>
          <w:sz w:val="21"/>
          <w:szCs w:val="21"/>
        </w:rPr>
        <w:t>之版权宣告、此三条件表列，以及下述的免责声明。</w:t>
      </w:r>
    </w:p>
    <w:p w:rsidR="002B196B" w:rsidRPr="00FD12D2" w:rsidRDefault="002B196B" w:rsidP="00F3225E">
      <w:pPr>
        <w:pStyle w:val="10000"/>
        <w:rPr>
          <w:rFonts w:ascii="华文细黑" w:eastAsia="华文细黑" w:hAnsi="华文细黑" w:cs="宋体"/>
          <w:kern w:val="0"/>
          <w:sz w:val="21"/>
          <w:szCs w:val="21"/>
        </w:rPr>
      </w:pPr>
      <w:r w:rsidRPr="00FD12D2">
        <w:rPr>
          <w:rFonts w:ascii="华文细黑" w:eastAsia="华文细黑" w:hAnsi="华文细黑" w:cs="宋体"/>
          <w:kern w:val="0"/>
          <w:sz w:val="21"/>
          <w:szCs w:val="21"/>
        </w:rPr>
        <w:t>未获事前取得书面许可，不得使用柏克莱加州大学或本软件贡献者之名称，来为本软件之衍生物做任何表示支持、认可或推广、促销之行为。</w:t>
      </w:r>
    </w:p>
    <w:p w:rsidR="002B196B" w:rsidRPr="00FD12D2" w:rsidRDefault="002B196B" w:rsidP="00F3225E">
      <w:pPr>
        <w:pStyle w:val="10000"/>
        <w:rPr>
          <w:rFonts w:ascii="华文细黑" w:eastAsia="华文细黑" w:hAnsi="华文细黑" w:cs="宋体"/>
          <w:kern w:val="0"/>
          <w:sz w:val="21"/>
          <w:szCs w:val="21"/>
        </w:rPr>
      </w:pPr>
      <w:r w:rsidRPr="00FD12D2">
        <w:rPr>
          <w:rFonts w:ascii="华文细黑" w:eastAsia="华文细黑" w:hAnsi="华文细黑" w:cs="宋体"/>
          <w:kern w:val="0"/>
          <w:sz w:val="21"/>
          <w:szCs w:val="21"/>
        </w:rPr>
        <w:t>免责声明：本软件是由</w:t>
      </w:r>
      <w:proofErr w:type="gramStart"/>
      <w:r w:rsidRPr="00FD12D2">
        <w:rPr>
          <w:rFonts w:ascii="华文细黑" w:eastAsia="华文细黑" w:hAnsi="华文细黑" w:cs="宋体"/>
          <w:kern w:val="0"/>
          <w:sz w:val="21"/>
          <w:szCs w:val="21"/>
        </w:rPr>
        <w:t>徐州八</w:t>
      </w:r>
      <w:proofErr w:type="gramEnd"/>
      <w:r w:rsidRPr="00FD12D2">
        <w:rPr>
          <w:rFonts w:ascii="华文细黑" w:eastAsia="华文细黑" w:hAnsi="华文细黑" w:cs="宋体"/>
          <w:kern w:val="0"/>
          <w:sz w:val="21"/>
          <w:szCs w:val="21"/>
        </w:rPr>
        <w:t>方网络科技有限公司及本软件之贡献者以现状（"as is"）提供，本软件包装不负任何明示或默示之担保责任，包括但不限于</w:t>
      </w:r>
      <w:proofErr w:type="gramStart"/>
      <w:r w:rsidRPr="00FD12D2">
        <w:rPr>
          <w:rFonts w:ascii="华文细黑" w:eastAsia="华文细黑" w:hAnsi="华文细黑" w:cs="宋体"/>
          <w:kern w:val="0"/>
          <w:sz w:val="21"/>
          <w:szCs w:val="21"/>
        </w:rPr>
        <w:t>就适售性</w:t>
      </w:r>
      <w:proofErr w:type="gramEnd"/>
      <w:r w:rsidRPr="00FD12D2">
        <w:rPr>
          <w:rFonts w:ascii="华文细黑" w:eastAsia="华文细黑" w:hAnsi="华文细黑" w:cs="宋体"/>
          <w:kern w:val="0"/>
          <w:sz w:val="21"/>
          <w:szCs w:val="21"/>
        </w:rPr>
        <w:t>以及特定目的的适用性为默示性担保。</w:t>
      </w:r>
      <w:proofErr w:type="gramStart"/>
      <w:r w:rsidRPr="00FD12D2">
        <w:rPr>
          <w:rFonts w:ascii="华文细黑" w:eastAsia="华文细黑" w:hAnsi="华文细黑" w:cs="宋体"/>
          <w:kern w:val="0"/>
          <w:sz w:val="21"/>
          <w:szCs w:val="21"/>
        </w:rPr>
        <w:t>徐州八</w:t>
      </w:r>
      <w:proofErr w:type="gramEnd"/>
      <w:r w:rsidRPr="00FD12D2">
        <w:rPr>
          <w:rFonts w:ascii="华文细黑" w:eastAsia="华文细黑" w:hAnsi="华文细黑" w:cs="宋体"/>
          <w:kern w:val="0"/>
          <w:sz w:val="21"/>
          <w:szCs w:val="21"/>
        </w:rPr>
        <w:t>方网络科技有限公司及本软件之贡献者，无论任何条件、无论成因或任何责任主义、无论此责任为因合约关系、无过失责任主义或因非违约之侵权（包括过失或其他原因等）而起，对于任何因使用本软件包装所产生的任何直接性、间接性、偶发性、特殊性、惩罚性或任何结果的损害（包括但不限于替代商品或劳务之购用、使用损失、资料损失、利益损失、业务中断等等），不负任何责任，即在该种使用已获事前告知可能会造成此类损害的情形下亦然。</w:t>
      </w:r>
    </w:p>
    <w:p w:rsidR="002B196B" w:rsidRPr="00FD12D2" w:rsidRDefault="002B196B" w:rsidP="002B196B">
      <w:pPr>
        <w:rPr>
          <w:rFonts w:ascii="华文细黑" w:eastAsia="华文细黑" w:hAnsi="华文细黑" w:cs="宋体"/>
          <w:kern w:val="0"/>
          <w:szCs w:val="21"/>
        </w:rPr>
      </w:pPr>
    </w:p>
    <w:p w:rsidR="00AF4052" w:rsidRPr="00FD12D2" w:rsidRDefault="009550B6" w:rsidP="002B196B">
      <w:pPr>
        <w:rPr>
          <w:rStyle w:val="1000"/>
          <w:rFonts w:ascii="华文细黑" w:eastAsia="华文细黑" w:hAnsi="华文细黑"/>
          <w:b/>
          <w:sz w:val="21"/>
          <w:szCs w:val="21"/>
        </w:rPr>
      </w:pPr>
      <w:r w:rsidRPr="00FD12D2">
        <w:rPr>
          <w:rStyle w:val="1000"/>
          <w:rFonts w:ascii="华文细黑" w:eastAsia="华文细黑" w:hAnsi="华文细黑"/>
          <w:b/>
          <w:sz w:val="21"/>
          <w:szCs w:val="21"/>
        </w:rPr>
        <w:t>MySQL</w:t>
      </w:r>
      <w:r w:rsidR="008B0C8B" w:rsidRPr="00FD12D2">
        <w:rPr>
          <w:rStyle w:val="1000"/>
          <w:rFonts w:ascii="华文细黑" w:eastAsia="华文细黑" w:hAnsi="华文细黑" w:hint="eastAsia"/>
          <w:b/>
          <w:sz w:val="21"/>
          <w:szCs w:val="21"/>
        </w:rPr>
        <w:t>：</w:t>
      </w:r>
    </w:p>
    <w:p w:rsidR="004B1D75" w:rsidRPr="00FD12D2" w:rsidRDefault="004B1D75" w:rsidP="00F3225E">
      <w:pPr>
        <w:pStyle w:val="10000"/>
        <w:rPr>
          <w:rFonts w:ascii="华文细黑" w:eastAsia="华文细黑" w:hAnsi="华文细黑"/>
          <w:sz w:val="21"/>
          <w:szCs w:val="21"/>
        </w:rPr>
      </w:pPr>
      <w:r w:rsidRPr="00FD12D2">
        <w:rPr>
          <w:rFonts w:ascii="华文细黑" w:eastAsia="华文细黑" w:hAnsi="华文细黑"/>
          <w:sz w:val="21"/>
          <w:szCs w:val="21"/>
        </w:rPr>
        <w:t>MySQL is covered by the following license:</w:t>
      </w:r>
    </w:p>
    <w:p w:rsidR="008B0C8B" w:rsidRPr="00FD12D2" w:rsidRDefault="009550B6" w:rsidP="00F3225E">
      <w:pPr>
        <w:pStyle w:val="10000"/>
        <w:rPr>
          <w:rFonts w:ascii="华文细黑" w:eastAsia="华文细黑" w:hAnsi="华文细黑"/>
          <w:sz w:val="21"/>
          <w:szCs w:val="21"/>
        </w:rPr>
      </w:pPr>
      <w:r w:rsidRPr="00FD12D2">
        <w:rPr>
          <w:rFonts w:ascii="华文细黑" w:eastAsia="华文细黑" w:hAnsi="华文细黑"/>
          <w:sz w:val="21"/>
          <w:szCs w:val="21"/>
        </w:rPr>
        <w:t xml:space="preserve">MySQL Community Edition is the freely downloadable version of the world's most popular open source database. It is available under the GPL license and is supported by a huge and active community of open source developers. See: </w:t>
      </w:r>
    </w:p>
    <w:p w:rsidR="009550B6" w:rsidRPr="00FD12D2" w:rsidRDefault="00AC69DF" w:rsidP="00F3225E">
      <w:pPr>
        <w:pStyle w:val="10000"/>
        <w:rPr>
          <w:rFonts w:ascii="华文细黑" w:eastAsia="华文细黑" w:hAnsi="华文细黑"/>
          <w:sz w:val="21"/>
          <w:szCs w:val="21"/>
        </w:rPr>
      </w:pPr>
      <w:hyperlink r:id="rId10" w:history="1">
        <w:r w:rsidR="009550B6" w:rsidRPr="00FD12D2">
          <w:rPr>
            <w:rStyle w:val="a6"/>
            <w:rFonts w:ascii="华文细黑" w:eastAsia="华文细黑" w:hAnsi="华文细黑"/>
            <w:sz w:val="21"/>
            <w:szCs w:val="21"/>
          </w:rPr>
          <w:t>http://www.gnu.org/licenses/old-licenses/gpl-2.0.html</w:t>
        </w:r>
      </w:hyperlink>
    </w:p>
    <w:p w:rsidR="009550B6" w:rsidRPr="00FD12D2" w:rsidRDefault="009550B6" w:rsidP="00F3225E">
      <w:pPr>
        <w:pStyle w:val="10000"/>
        <w:rPr>
          <w:rFonts w:ascii="华文细黑" w:eastAsia="华文细黑" w:hAnsi="华文细黑"/>
          <w:sz w:val="21"/>
          <w:szCs w:val="21"/>
        </w:rPr>
      </w:pPr>
    </w:p>
    <w:p w:rsidR="009550B6" w:rsidRPr="00FD12D2" w:rsidRDefault="009550B6" w:rsidP="00F3225E">
      <w:pPr>
        <w:pStyle w:val="10000"/>
        <w:rPr>
          <w:rFonts w:ascii="华文细黑" w:eastAsia="华文细黑" w:hAnsi="华文细黑"/>
          <w:kern w:val="0"/>
          <w:sz w:val="21"/>
          <w:szCs w:val="21"/>
        </w:rPr>
      </w:pPr>
      <w:r w:rsidRPr="00FD12D2">
        <w:rPr>
          <w:rFonts w:ascii="华文细黑" w:eastAsia="华文细黑" w:hAnsi="华文细黑"/>
          <w:sz w:val="21"/>
          <w:szCs w:val="21"/>
        </w:rPr>
        <w:t xml:space="preserve">Copyright (C) 2014  </w:t>
      </w:r>
      <w:proofErr w:type="gramStart"/>
      <w:r w:rsidRPr="00FD12D2">
        <w:rPr>
          <w:rFonts w:ascii="华文细黑" w:eastAsia="华文细黑" w:hAnsi="华文细黑"/>
          <w:kern w:val="0"/>
          <w:sz w:val="21"/>
          <w:szCs w:val="21"/>
        </w:rPr>
        <w:t>徐州八</w:t>
      </w:r>
      <w:proofErr w:type="gramEnd"/>
      <w:r w:rsidRPr="00FD12D2">
        <w:rPr>
          <w:rFonts w:ascii="华文细黑" w:eastAsia="华文细黑" w:hAnsi="华文细黑"/>
          <w:kern w:val="0"/>
          <w:sz w:val="21"/>
          <w:szCs w:val="21"/>
        </w:rPr>
        <w:t>方网络科技有限公司</w:t>
      </w:r>
    </w:p>
    <w:p w:rsidR="009550B6" w:rsidRPr="00FD12D2" w:rsidRDefault="009550B6" w:rsidP="00F3225E">
      <w:pPr>
        <w:pStyle w:val="10000"/>
        <w:rPr>
          <w:rFonts w:ascii="华文细黑" w:eastAsia="华文细黑" w:hAnsi="华文细黑"/>
          <w:sz w:val="21"/>
          <w:szCs w:val="21"/>
        </w:rPr>
      </w:pPr>
    </w:p>
    <w:p w:rsidR="009550B6" w:rsidRPr="00FD12D2" w:rsidRDefault="009550B6" w:rsidP="00F3225E">
      <w:pPr>
        <w:pStyle w:val="10000"/>
        <w:rPr>
          <w:rFonts w:ascii="华文细黑" w:eastAsia="华文细黑" w:hAnsi="华文细黑"/>
          <w:sz w:val="21"/>
          <w:szCs w:val="21"/>
        </w:rPr>
      </w:pPr>
      <w:r w:rsidRPr="00FD12D2">
        <w:rPr>
          <w:rFonts w:ascii="华文细黑" w:eastAsia="华文细黑" w:hAnsi="华文细黑"/>
          <w:sz w:val="21"/>
          <w:szCs w:val="21"/>
        </w:rPr>
        <w:t>This program is free software; you can redistribute it and/or</w:t>
      </w:r>
      <w:r w:rsidR="008B0C8B" w:rsidRPr="00FD12D2">
        <w:rPr>
          <w:rFonts w:ascii="华文细黑" w:eastAsia="华文细黑" w:hAnsi="华文细黑" w:hint="eastAsia"/>
          <w:sz w:val="21"/>
          <w:szCs w:val="21"/>
        </w:rPr>
        <w:t xml:space="preserve"> </w:t>
      </w:r>
      <w:r w:rsidRPr="00FD12D2">
        <w:rPr>
          <w:rFonts w:ascii="华文细黑" w:eastAsia="华文细黑" w:hAnsi="华文细黑"/>
          <w:sz w:val="21"/>
          <w:szCs w:val="21"/>
        </w:rPr>
        <w:t>modify it under the terms of the GNU General Public License</w:t>
      </w:r>
      <w:r w:rsidR="008B0C8B" w:rsidRPr="00FD12D2">
        <w:rPr>
          <w:rFonts w:ascii="华文细黑" w:eastAsia="华文细黑" w:hAnsi="华文细黑" w:hint="eastAsia"/>
          <w:sz w:val="21"/>
          <w:szCs w:val="21"/>
        </w:rPr>
        <w:t xml:space="preserve"> </w:t>
      </w:r>
      <w:r w:rsidRPr="00FD12D2">
        <w:rPr>
          <w:rFonts w:ascii="华文细黑" w:eastAsia="华文细黑" w:hAnsi="华文细黑"/>
          <w:sz w:val="21"/>
          <w:szCs w:val="21"/>
        </w:rPr>
        <w:t>as published by the Free Software Foundation; either version 2</w:t>
      </w:r>
      <w:r w:rsidR="008B0C8B" w:rsidRPr="00FD12D2">
        <w:rPr>
          <w:rFonts w:ascii="华文细黑" w:eastAsia="华文细黑" w:hAnsi="华文细黑" w:hint="eastAsia"/>
          <w:sz w:val="21"/>
          <w:szCs w:val="21"/>
        </w:rPr>
        <w:t xml:space="preserve"> </w:t>
      </w:r>
      <w:r w:rsidRPr="00FD12D2">
        <w:rPr>
          <w:rFonts w:ascii="华文细黑" w:eastAsia="华文细黑" w:hAnsi="华文细黑"/>
          <w:sz w:val="21"/>
          <w:szCs w:val="21"/>
        </w:rPr>
        <w:t>of the License, or (at your option) any later version.</w:t>
      </w:r>
    </w:p>
    <w:p w:rsidR="009550B6" w:rsidRPr="00FD12D2" w:rsidRDefault="009550B6" w:rsidP="00F3225E">
      <w:pPr>
        <w:pStyle w:val="10000"/>
        <w:rPr>
          <w:rFonts w:ascii="华文细黑" w:eastAsia="华文细黑" w:hAnsi="华文细黑"/>
          <w:sz w:val="21"/>
          <w:szCs w:val="21"/>
        </w:rPr>
      </w:pPr>
    </w:p>
    <w:p w:rsidR="009550B6" w:rsidRPr="00FD12D2" w:rsidRDefault="009550B6" w:rsidP="00F3225E">
      <w:pPr>
        <w:pStyle w:val="10000"/>
        <w:rPr>
          <w:rFonts w:ascii="华文细黑" w:eastAsia="华文细黑" w:hAnsi="华文细黑"/>
          <w:sz w:val="21"/>
          <w:szCs w:val="21"/>
        </w:rPr>
      </w:pPr>
      <w:r w:rsidRPr="00FD12D2">
        <w:rPr>
          <w:rFonts w:ascii="华文细黑" w:eastAsia="华文细黑" w:hAnsi="华文细黑"/>
          <w:sz w:val="21"/>
          <w:szCs w:val="21"/>
        </w:rPr>
        <w:t xml:space="preserve">This program is distributed in the hope that it will be </w:t>
      </w:r>
      <w:proofErr w:type="spellStart"/>
      <w:r w:rsidRPr="00FD12D2">
        <w:rPr>
          <w:rFonts w:ascii="华文细黑" w:eastAsia="华文细黑" w:hAnsi="华文细黑"/>
          <w:sz w:val="21"/>
          <w:szCs w:val="21"/>
        </w:rPr>
        <w:t>useful</w:t>
      </w:r>
      <w:proofErr w:type="gramStart"/>
      <w:r w:rsidRPr="00FD12D2">
        <w:rPr>
          <w:rFonts w:ascii="华文细黑" w:eastAsia="华文细黑" w:hAnsi="华文细黑"/>
          <w:sz w:val="21"/>
          <w:szCs w:val="21"/>
        </w:rPr>
        <w:t>,but</w:t>
      </w:r>
      <w:proofErr w:type="spellEnd"/>
      <w:proofErr w:type="gramEnd"/>
      <w:r w:rsidRPr="00FD12D2">
        <w:rPr>
          <w:rFonts w:ascii="华文细黑" w:eastAsia="华文细黑" w:hAnsi="华文细黑"/>
          <w:sz w:val="21"/>
          <w:szCs w:val="21"/>
        </w:rPr>
        <w:t xml:space="preserve"> WITHOUT ANY </w:t>
      </w:r>
      <w:r w:rsidRPr="00FD12D2">
        <w:rPr>
          <w:rFonts w:ascii="华文细黑" w:eastAsia="华文细黑" w:hAnsi="华文细黑"/>
          <w:sz w:val="21"/>
          <w:szCs w:val="21"/>
        </w:rPr>
        <w:lastRenderedPageBreak/>
        <w:t>WARRANTY; without even the implied warranty of</w:t>
      </w:r>
      <w:r w:rsidR="008B0C8B" w:rsidRPr="00FD12D2">
        <w:rPr>
          <w:rFonts w:ascii="华文细黑" w:eastAsia="华文细黑" w:hAnsi="华文细黑" w:hint="eastAsia"/>
          <w:sz w:val="21"/>
          <w:szCs w:val="21"/>
        </w:rPr>
        <w:t xml:space="preserve"> </w:t>
      </w:r>
      <w:r w:rsidRPr="00FD12D2">
        <w:rPr>
          <w:rFonts w:ascii="华文细黑" w:eastAsia="华文细黑" w:hAnsi="华文细黑"/>
          <w:sz w:val="21"/>
          <w:szCs w:val="21"/>
        </w:rPr>
        <w:t>MERCHANTABILITY or FITNESS FOR A PARTICULAR PURPOSE.  See the</w:t>
      </w:r>
      <w:r w:rsidR="008B0C8B" w:rsidRPr="00FD12D2">
        <w:rPr>
          <w:rFonts w:ascii="华文细黑" w:eastAsia="华文细黑" w:hAnsi="华文细黑" w:hint="eastAsia"/>
          <w:sz w:val="21"/>
          <w:szCs w:val="21"/>
        </w:rPr>
        <w:t xml:space="preserve"> </w:t>
      </w:r>
      <w:r w:rsidRPr="00FD12D2">
        <w:rPr>
          <w:rFonts w:ascii="华文细黑" w:eastAsia="华文细黑" w:hAnsi="华文细黑"/>
          <w:sz w:val="21"/>
          <w:szCs w:val="21"/>
        </w:rPr>
        <w:t>GNU General Public License for more details.</w:t>
      </w:r>
    </w:p>
    <w:p w:rsidR="009550B6" w:rsidRPr="00FD12D2" w:rsidRDefault="009550B6" w:rsidP="00F3225E">
      <w:pPr>
        <w:pStyle w:val="10000"/>
        <w:rPr>
          <w:rFonts w:ascii="华文细黑" w:eastAsia="华文细黑" w:hAnsi="华文细黑"/>
          <w:sz w:val="21"/>
          <w:szCs w:val="21"/>
        </w:rPr>
      </w:pPr>
    </w:p>
    <w:p w:rsidR="009550B6" w:rsidRPr="00FD12D2" w:rsidRDefault="009550B6" w:rsidP="00F3225E">
      <w:pPr>
        <w:pStyle w:val="10000"/>
        <w:rPr>
          <w:rFonts w:ascii="华文细黑" w:eastAsia="华文细黑" w:hAnsi="华文细黑"/>
          <w:sz w:val="21"/>
          <w:szCs w:val="21"/>
        </w:rPr>
      </w:pPr>
      <w:r w:rsidRPr="00FD12D2">
        <w:rPr>
          <w:rFonts w:ascii="华文细黑" w:eastAsia="华文细黑" w:hAnsi="华文细黑"/>
          <w:sz w:val="21"/>
          <w:szCs w:val="21"/>
        </w:rPr>
        <w:t>You should have received a copy of the GNU General Public License</w:t>
      </w:r>
    </w:p>
    <w:p w:rsidR="009550B6" w:rsidRPr="00FD12D2" w:rsidRDefault="009550B6" w:rsidP="00F3225E">
      <w:pPr>
        <w:pStyle w:val="10000"/>
        <w:rPr>
          <w:rFonts w:ascii="华文细黑" w:eastAsia="华文细黑" w:hAnsi="华文细黑"/>
          <w:sz w:val="21"/>
          <w:szCs w:val="21"/>
        </w:rPr>
      </w:pPr>
      <w:proofErr w:type="gramStart"/>
      <w:r w:rsidRPr="00FD12D2">
        <w:rPr>
          <w:rFonts w:ascii="华文细黑" w:eastAsia="华文细黑" w:hAnsi="华文细黑"/>
          <w:sz w:val="21"/>
          <w:szCs w:val="21"/>
        </w:rPr>
        <w:t>along</w:t>
      </w:r>
      <w:proofErr w:type="gramEnd"/>
      <w:r w:rsidRPr="00FD12D2">
        <w:rPr>
          <w:rFonts w:ascii="华文细黑" w:eastAsia="华文细黑" w:hAnsi="华文细黑"/>
          <w:sz w:val="21"/>
          <w:szCs w:val="21"/>
        </w:rPr>
        <w:t xml:space="preserve"> with this program; if not, write to the Free Software</w:t>
      </w:r>
      <w:r w:rsidR="008B0C8B" w:rsidRPr="00FD12D2">
        <w:rPr>
          <w:rFonts w:ascii="华文细黑" w:eastAsia="华文细黑" w:hAnsi="华文细黑" w:hint="eastAsia"/>
          <w:sz w:val="21"/>
          <w:szCs w:val="21"/>
        </w:rPr>
        <w:t xml:space="preserve"> </w:t>
      </w:r>
      <w:r w:rsidRPr="00FD12D2">
        <w:rPr>
          <w:rFonts w:ascii="华文细黑" w:eastAsia="华文细黑" w:hAnsi="华文细黑"/>
          <w:sz w:val="21"/>
          <w:szCs w:val="21"/>
        </w:rPr>
        <w:t>Foundation, Inc., 51 Franklin Street, Fifth Floor, Boston, MA  02110-1301, USA.</w:t>
      </w:r>
    </w:p>
    <w:p w:rsidR="009550B6" w:rsidRPr="00FD12D2" w:rsidRDefault="009550B6" w:rsidP="009550B6">
      <w:pPr>
        <w:rPr>
          <w:rFonts w:ascii="华文细黑" w:eastAsia="华文细黑" w:hAnsi="华文细黑"/>
          <w:szCs w:val="21"/>
        </w:rPr>
      </w:pPr>
    </w:p>
    <w:p w:rsidR="009550B6" w:rsidRPr="00FD12D2" w:rsidRDefault="009550B6" w:rsidP="009550B6">
      <w:pPr>
        <w:rPr>
          <w:rFonts w:ascii="华文细黑" w:eastAsia="华文细黑" w:hAnsi="华文细黑" w:cs="Tahoma"/>
          <w:b/>
          <w:color w:val="333333"/>
          <w:szCs w:val="21"/>
          <w:shd w:val="clear" w:color="auto" w:fill="FFFFFF"/>
        </w:rPr>
      </w:pPr>
      <w:proofErr w:type="spellStart"/>
      <w:r w:rsidRPr="00FD12D2">
        <w:rPr>
          <w:rStyle w:val="1000"/>
          <w:rFonts w:ascii="华文细黑" w:eastAsia="华文细黑" w:hAnsi="华文细黑"/>
          <w:b/>
          <w:sz w:val="21"/>
          <w:szCs w:val="21"/>
        </w:rPr>
        <w:t>Memcached</w:t>
      </w:r>
      <w:proofErr w:type="spellEnd"/>
      <w:r w:rsidR="001A59AF" w:rsidRPr="00FD12D2">
        <w:rPr>
          <w:rFonts w:ascii="华文细黑" w:eastAsia="华文细黑" w:hAnsi="华文细黑" w:cs="Tahoma"/>
          <w:b/>
          <w:color w:val="333333"/>
          <w:szCs w:val="21"/>
          <w:shd w:val="clear" w:color="auto" w:fill="FFFFFF"/>
        </w:rPr>
        <w:t>：</w:t>
      </w:r>
    </w:p>
    <w:p w:rsidR="004B1D75" w:rsidRPr="00FD12D2" w:rsidRDefault="004B1D75" w:rsidP="009550B6">
      <w:pPr>
        <w:rPr>
          <w:rFonts w:ascii="华文细黑" w:eastAsia="华文细黑" w:hAnsi="华文细黑" w:cs="Tahoma"/>
          <w:color w:val="333333"/>
          <w:szCs w:val="21"/>
          <w:shd w:val="clear" w:color="auto" w:fill="FFFFFF"/>
        </w:rPr>
      </w:pPr>
      <w:proofErr w:type="spellStart"/>
      <w:r w:rsidRPr="00FD12D2">
        <w:rPr>
          <w:rFonts w:ascii="华文细黑" w:eastAsia="华文细黑" w:hAnsi="华文细黑"/>
          <w:szCs w:val="21"/>
        </w:rPr>
        <w:t>Memcached</w:t>
      </w:r>
      <w:proofErr w:type="spellEnd"/>
      <w:r w:rsidRPr="00FD12D2">
        <w:rPr>
          <w:rFonts w:ascii="华文细黑" w:eastAsia="华文细黑" w:hAnsi="华文细黑"/>
          <w:szCs w:val="21"/>
        </w:rPr>
        <w:t xml:space="preserve"> is covered by the following license:</w:t>
      </w:r>
    </w:p>
    <w:p w:rsidR="001A59AF" w:rsidRPr="00FD12D2" w:rsidRDefault="001A59AF" w:rsidP="001A59AF">
      <w:pPr>
        <w:rPr>
          <w:rFonts w:ascii="华文细黑" w:eastAsia="华文细黑" w:hAnsi="华文细黑" w:cs="宋体"/>
          <w:kern w:val="0"/>
          <w:szCs w:val="21"/>
        </w:rPr>
      </w:pPr>
      <w:r w:rsidRPr="00FD12D2">
        <w:rPr>
          <w:rFonts w:ascii="华文细黑" w:eastAsia="华文细黑" w:hAnsi="华文细黑" w:cs="宋体"/>
          <w:kern w:val="0"/>
          <w:szCs w:val="21"/>
        </w:rPr>
        <w:t>Copyright (c) 2014 著作权由</w:t>
      </w:r>
      <w:proofErr w:type="gramStart"/>
      <w:r w:rsidRPr="00FD12D2">
        <w:rPr>
          <w:rFonts w:ascii="华文细黑" w:eastAsia="华文细黑" w:hAnsi="华文细黑" w:cs="宋体"/>
          <w:kern w:val="0"/>
          <w:szCs w:val="21"/>
        </w:rPr>
        <w:t>徐州八</w:t>
      </w:r>
      <w:proofErr w:type="gramEnd"/>
      <w:r w:rsidRPr="00FD12D2">
        <w:rPr>
          <w:rFonts w:ascii="华文细黑" w:eastAsia="华文细黑" w:hAnsi="华文细黑" w:cs="宋体"/>
          <w:kern w:val="0"/>
          <w:szCs w:val="21"/>
        </w:rPr>
        <w:t>方网络科技有限公司所有。著作权人保留一切权利。</w:t>
      </w:r>
    </w:p>
    <w:p w:rsidR="001A59AF" w:rsidRPr="00FD12D2" w:rsidRDefault="001A59AF" w:rsidP="001A59AF">
      <w:pPr>
        <w:rPr>
          <w:rFonts w:ascii="华文细黑" w:eastAsia="华文细黑" w:hAnsi="华文细黑" w:cs="宋体"/>
          <w:kern w:val="0"/>
          <w:szCs w:val="21"/>
        </w:rPr>
      </w:pPr>
      <w:r w:rsidRPr="00FD12D2">
        <w:rPr>
          <w:rFonts w:ascii="华文细黑" w:eastAsia="华文细黑" w:hAnsi="华文细黑" w:cs="宋体"/>
          <w:kern w:val="0"/>
          <w:szCs w:val="21"/>
        </w:rPr>
        <w:t>这份授权条款，在使用者符合以下三条件的情形下，授予使用者使用及再散播本 软件包装</w:t>
      </w:r>
      <w:proofErr w:type="gramStart"/>
      <w:r w:rsidRPr="00FD12D2">
        <w:rPr>
          <w:rFonts w:ascii="华文细黑" w:eastAsia="华文细黑" w:hAnsi="华文细黑" w:cs="宋体"/>
          <w:kern w:val="0"/>
          <w:szCs w:val="21"/>
        </w:rPr>
        <w:t>原始码及二进位</w:t>
      </w:r>
      <w:proofErr w:type="gramEnd"/>
      <w:r w:rsidRPr="00FD12D2">
        <w:rPr>
          <w:rFonts w:ascii="华文细黑" w:eastAsia="华文细黑" w:hAnsi="华文细黑" w:cs="宋体"/>
          <w:kern w:val="0"/>
          <w:szCs w:val="21"/>
        </w:rPr>
        <w:t>可执行形式的权利，无论此包装是否经改作皆然：</w:t>
      </w:r>
    </w:p>
    <w:p w:rsidR="001A59AF" w:rsidRPr="00FD12D2" w:rsidRDefault="001A59AF" w:rsidP="001A59AF">
      <w:pPr>
        <w:rPr>
          <w:rFonts w:ascii="华文细黑" w:eastAsia="华文细黑" w:hAnsi="华文细黑" w:cs="宋体"/>
          <w:kern w:val="0"/>
          <w:szCs w:val="21"/>
        </w:rPr>
      </w:pPr>
      <w:r w:rsidRPr="00FD12D2">
        <w:rPr>
          <w:rFonts w:ascii="华文细黑" w:eastAsia="华文细黑" w:hAnsi="华文细黑" w:cs="宋体"/>
          <w:kern w:val="0"/>
          <w:szCs w:val="21"/>
        </w:rPr>
        <w:t>对于本软件源代码的再散播，必须保留上述的版权宣告、此三条件表列，以及下述的免责声明。</w:t>
      </w:r>
    </w:p>
    <w:p w:rsidR="001A59AF" w:rsidRPr="00FD12D2" w:rsidRDefault="001A59AF" w:rsidP="001A59AF">
      <w:pPr>
        <w:rPr>
          <w:rFonts w:ascii="华文细黑" w:eastAsia="华文细黑" w:hAnsi="华文细黑" w:cs="宋体"/>
          <w:kern w:val="0"/>
          <w:szCs w:val="21"/>
        </w:rPr>
      </w:pPr>
      <w:r w:rsidRPr="00FD12D2">
        <w:rPr>
          <w:rFonts w:ascii="华文细黑" w:eastAsia="华文细黑" w:hAnsi="华文细黑" w:cs="宋体"/>
          <w:kern w:val="0"/>
          <w:szCs w:val="21"/>
        </w:rPr>
        <w:t>对于本套件二进位可执行形式的再散播，必须连带以文件以及／或者其他附于散播包装中的媒介方式，重</w:t>
      </w:r>
      <w:proofErr w:type="gramStart"/>
      <w:r w:rsidRPr="00FD12D2">
        <w:rPr>
          <w:rFonts w:ascii="华文细黑" w:eastAsia="华文细黑" w:hAnsi="华文细黑" w:cs="宋体"/>
          <w:kern w:val="0"/>
          <w:szCs w:val="21"/>
        </w:rPr>
        <w:t>制上述</w:t>
      </w:r>
      <w:proofErr w:type="gramEnd"/>
      <w:r w:rsidRPr="00FD12D2">
        <w:rPr>
          <w:rFonts w:ascii="华文细黑" w:eastAsia="华文细黑" w:hAnsi="华文细黑" w:cs="宋体"/>
          <w:kern w:val="0"/>
          <w:szCs w:val="21"/>
        </w:rPr>
        <w:t>之版权宣告、此三条件表列，以及下述的免责声明。</w:t>
      </w:r>
    </w:p>
    <w:p w:rsidR="001A59AF" w:rsidRPr="00FD12D2" w:rsidRDefault="001A59AF" w:rsidP="008B0C8B">
      <w:pPr>
        <w:rPr>
          <w:rFonts w:ascii="华文细黑" w:eastAsia="华文细黑" w:hAnsi="华文细黑" w:cs="宋体"/>
          <w:kern w:val="0"/>
          <w:szCs w:val="21"/>
        </w:rPr>
      </w:pPr>
      <w:r w:rsidRPr="00FD12D2">
        <w:rPr>
          <w:rFonts w:ascii="华文细黑" w:eastAsia="华文细黑" w:hAnsi="华文细黑" w:cs="宋体"/>
          <w:kern w:val="0"/>
          <w:szCs w:val="21"/>
        </w:rPr>
        <w:t>未获事前取得书面许可，不得使用柏克莱加州大学或本软件贡献者之名称，来为本软件之衍生物做任何表示支持、认可或推广、促销之行为。</w:t>
      </w:r>
    </w:p>
    <w:p w:rsidR="001A59AF" w:rsidRPr="00FD12D2" w:rsidRDefault="001A59AF" w:rsidP="001A59AF">
      <w:pPr>
        <w:rPr>
          <w:rFonts w:ascii="华文细黑" w:eastAsia="华文细黑" w:hAnsi="华文细黑" w:cs="宋体"/>
          <w:kern w:val="0"/>
          <w:szCs w:val="21"/>
        </w:rPr>
      </w:pPr>
      <w:r w:rsidRPr="00FD12D2">
        <w:rPr>
          <w:rFonts w:ascii="华文细黑" w:eastAsia="华文细黑" w:hAnsi="华文细黑" w:cs="宋体"/>
          <w:kern w:val="0"/>
          <w:szCs w:val="21"/>
        </w:rPr>
        <w:t>免责声明：本软件是由</w:t>
      </w:r>
      <w:proofErr w:type="gramStart"/>
      <w:r w:rsidRPr="00FD12D2">
        <w:rPr>
          <w:rFonts w:ascii="华文细黑" w:eastAsia="华文细黑" w:hAnsi="华文细黑" w:cs="宋体"/>
          <w:kern w:val="0"/>
          <w:szCs w:val="21"/>
        </w:rPr>
        <w:t>徐州八</w:t>
      </w:r>
      <w:proofErr w:type="gramEnd"/>
      <w:r w:rsidRPr="00FD12D2">
        <w:rPr>
          <w:rFonts w:ascii="华文细黑" w:eastAsia="华文细黑" w:hAnsi="华文细黑" w:cs="宋体"/>
          <w:kern w:val="0"/>
          <w:szCs w:val="21"/>
        </w:rPr>
        <w:t>方网络科技有限公司及本软件之贡献者以现状（"as is"）提供，本软件包装不负任何明示或默示之担保责任，包括但不限于</w:t>
      </w:r>
      <w:proofErr w:type="gramStart"/>
      <w:r w:rsidRPr="00FD12D2">
        <w:rPr>
          <w:rFonts w:ascii="华文细黑" w:eastAsia="华文细黑" w:hAnsi="华文细黑" w:cs="宋体"/>
          <w:kern w:val="0"/>
          <w:szCs w:val="21"/>
        </w:rPr>
        <w:t>就适售性</w:t>
      </w:r>
      <w:proofErr w:type="gramEnd"/>
      <w:r w:rsidRPr="00FD12D2">
        <w:rPr>
          <w:rFonts w:ascii="华文细黑" w:eastAsia="华文细黑" w:hAnsi="华文细黑" w:cs="宋体"/>
          <w:kern w:val="0"/>
          <w:szCs w:val="21"/>
        </w:rPr>
        <w:t>以及特定目的的适用性为默示性担保。</w:t>
      </w:r>
      <w:proofErr w:type="gramStart"/>
      <w:r w:rsidRPr="00FD12D2">
        <w:rPr>
          <w:rFonts w:ascii="华文细黑" w:eastAsia="华文细黑" w:hAnsi="华文细黑" w:cs="宋体"/>
          <w:kern w:val="0"/>
          <w:szCs w:val="21"/>
        </w:rPr>
        <w:t>徐州八</w:t>
      </w:r>
      <w:proofErr w:type="gramEnd"/>
      <w:r w:rsidRPr="00FD12D2">
        <w:rPr>
          <w:rFonts w:ascii="华文细黑" w:eastAsia="华文细黑" w:hAnsi="华文细黑" w:cs="宋体"/>
          <w:kern w:val="0"/>
          <w:szCs w:val="21"/>
        </w:rPr>
        <w:t>方网络科技有限公司及本软件之贡献者，无论任何条件、无论成因或任何责任主义、无论此责任为因合约关系、无过失责任主义或因非违约之侵权（包括过失或其他原因等）而起，对于任何因使用本软件包装所产生的任何直接性、间接性、偶发性、特殊性、惩罚性或任何结果的损害（包括但不限于替代商品或劳务之购用、使用损失、资料损失、利益损失、业务中断等等），不负任何责任，即在该种使用已获事前告知可能会造成此类损害的情形下亦然。</w:t>
      </w:r>
    </w:p>
    <w:p w:rsidR="001A59AF" w:rsidRPr="00FD12D2" w:rsidRDefault="001A59AF" w:rsidP="009550B6">
      <w:pPr>
        <w:rPr>
          <w:rFonts w:ascii="华文细黑" w:eastAsia="华文细黑" w:hAnsi="华文细黑"/>
          <w:szCs w:val="21"/>
        </w:rPr>
      </w:pPr>
    </w:p>
    <w:p w:rsidR="001A59AF" w:rsidRPr="00FD12D2" w:rsidRDefault="001A59AF" w:rsidP="009550B6">
      <w:pPr>
        <w:rPr>
          <w:rStyle w:val="1000"/>
          <w:rFonts w:ascii="华文细黑" w:eastAsia="华文细黑" w:hAnsi="华文细黑"/>
          <w:b/>
          <w:sz w:val="21"/>
          <w:szCs w:val="21"/>
        </w:rPr>
      </w:pPr>
      <w:proofErr w:type="spellStart"/>
      <w:r w:rsidRPr="00FD12D2">
        <w:rPr>
          <w:rStyle w:val="1000"/>
          <w:rFonts w:ascii="华文细黑" w:eastAsia="华文细黑" w:hAnsi="华文细黑"/>
          <w:b/>
          <w:sz w:val="21"/>
          <w:szCs w:val="21"/>
        </w:rPr>
        <w:t>PHPMyAdmin</w:t>
      </w:r>
      <w:proofErr w:type="spellEnd"/>
      <w:r w:rsidR="008B0C8B" w:rsidRPr="00FD12D2">
        <w:rPr>
          <w:rStyle w:val="1000"/>
          <w:rFonts w:ascii="华文细黑" w:eastAsia="华文细黑" w:hAnsi="华文细黑" w:hint="eastAsia"/>
          <w:b/>
          <w:sz w:val="21"/>
          <w:szCs w:val="21"/>
        </w:rPr>
        <w:t>：</w:t>
      </w:r>
    </w:p>
    <w:p w:rsidR="004B1D75" w:rsidRPr="00FD12D2" w:rsidRDefault="004B1D75" w:rsidP="009550B6">
      <w:pPr>
        <w:rPr>
          <w:rFonts w:ascii="华文细黑" w:eastAsia="华文细黑" w:hAnsi="华文细黑" w:cs="Tahoma"/>
          <w:color w:val="333333"/>
          <w:szCs w:val="21"/>
          <w:shd w:val="clear" w:color="auto" w:fill="FFFFFF"/>
        </w:rPr>
      </w:pPr>
      <w:proofErr w:type="spellStart"/>
      <w:r w:rsidRPr="00FD12D2">
        <w:rPr>
          <w:rFonts w:ascii="华文细黑" w:eastAsia="华文细黑" w:hAnsi="华文细黑" w:cs="Tahoma"/>
          <w:color w:val="333333"/>
          <w:szCs w:val="21"/>
          <w:shd w:val="clear" w:color="auto" w:fill="FFFFFF"/>
        </w:rPr>
        <w:t>PHPMyAdmin</w:t>
      </w:r>
      <w:proofErr w:type="spellEnd"/>
      <w:r w:rsidRPr="00FD12D2">
        <w:rPr>
          <w:rFonts w:ascii="华文细黑" w:eastAsia="华文细黑" w:hAnsi="华文细黑" w:cs="Tahoma"/>
          <w:color w:val="333333"/>
          <w:szCs w:val="21"/>
          <w:shd w:val="clear" w:color="auto" w:fill="FFFFFF"/>
        </w:rPr>
        <w:t xml:space="preserve"> </w:t>
      </w:r>
      <w:r w:rsidRPr="00FD12D2">
        <w:rPr>
          <w:rFonts w:ascii="华文细黑" w:eastAsia="华文细黑" w:hAnsi="华文细黑"/>
          <w:szCs w:val="21"/>
        </w:rPr>
        <w:t>is covered by the following license</w:t>
      </w:r>
    </w:p>
    <w:p w:rsidR="001A59AF" w:rsidRPr="00FD12D2" w:rsidRDefault="001A59AF" w:rsidP="001A59AF">
      <w:pPr>
        <w:pStyle w:val="HTML"/>
        <w:rPr>
          <w:rFonts w:ascii="华文细黑" w:eastAsia="华文细黑" w:hAnsi="华文细黑"/>
          <w:sz w:val="21"/>
          <w:szCs w:val="21"/>
        </w:rPr>
      </w:pPr>
      <w:r w:rsidRPr="00FD12D2">
        <w:rPr>
          <w:rFonts w:ascii="华文细黑" w:eastAsia="华文细黑" w:hAnsi="华文细黑"/>
          <w:sz w:val="21"/>
          <w:szCs w:val="21"/>
        </w:rPr>
        <w:t xml:space="preserve">Copyright (C) </w:t>
      </w:r>
      <w:r w:rsidR="004B1D75" w:rsidRPr="00FD12D2">
        <w:rPr>
          <w:rStyle w:val="HTML0"/>
          <w:rFonts w:ascii="华文细黑" w:eastAsia="华文细黑" w:hAnsi="华文细黑"/>
          <w:sz w:val="21"/>
          <w:szCs w:val="21"/>
        </w:rPr>
        <w:t xml:space="preserve">2014 </w:t>
      </w:r>
      <w:r w:rsidRPr="00FD12D2">
        <w:rPr>
          <w:rFonts w:ascii="华文细黑" w:eastAsia="华文细黑" w:hAnsi="华文细黑"/>
          <w:sz w:val="21"/>
          <w:szCs w:val="21"/>
        </w:rPr>
        <w:t xml:space="preserve">  </w:t>
      </w:r>
      <w:proofErr w:type="gramStart"/>
      <w:r w:rsidR="004B1D75" w:rsidRPr="00FD12D2">
        <w:rPr>
          <w:rStyle w:val="HTML0"/>
          <w:rFonts w:ascii="华文细黑" w:eastAsia="华文细黑" w:hAnsi="华文细黑"/>
          <w:sz w:val="21"/>
          <w:szCs w:val="21"/>
        </w:rPr>
        <w:t>徐州八</w:t>
      </w:r>
      <w:proofErr w:type="gramEnd"/>
      <w:r w:rsidR="004B1D75" w:rsidRPr="00FD12D2">
        <w:rPr>
          <w:rStyle w:val="HTML0"/>
          <w:rFonts w:ascii="华文细黑" w:eastAsia="华文细黑" w:hAnsi="华文细黑"/>
          <w:sz w:val="21"/>
          <w:szCs w:val="21"/>
        </w:rPr>
        <w:t>方网络科技有限公司</w:t>
      </w:r>
    </w:p>
    <w:p w:rsidR="001A59AF" w:rsidRPr="00FD12D2" w:rsidRDefault="001A59AF" w:rsidP="001A59AF">
      <w:pPr>
        <w:pStyle w:val="HTML"/>
        <w:rPr>
          <w:rFonts w:ascii="华文细黑" w:eastAsia="华文细黑" w:hAnsi="华文细黑"/>
          <w:sz w:val="21"/>
          <w:szCs w:val="21"/>
        </w:rPr>
      </w:pPr>
    </w:p>
    <w:p w:rsidR="001A59AF" w:rsidRPr="00FD12D2" w:rsidRDefault="001A59AF" w:rsidP="001A59AF">
      <w:pPr>
        <w:pStyle w:val="HTML"/>
        <w:rPr>
          <w:rFonts w:ascii="华文细黑" w:eastAsia="华文细黑" w:hAnsi="华文细黑"/>
          <w:sz w:val="21"/>
          <w:szCs w:val="21"/>
        </w:rPr>
      </w:pPr>
      <w:r w:rsidRPr="00FD12D2">
        <w:rPr>
          <w:rFonts w:ascii="华文细黑" w:eastAsia="华文细黑" w:hAnsi="华文细黑"/>
          <w:sz w:val="21"/>
          <w:szCs w:val="21"/>
        </w:rPr>
        <w:t>This program is free software; you can redistribute it and/or</w:t>
      </w:r>
      <w:r w:rsidR="008B0C8B" w:rsidRPr="00FD12D2">
        <w:rPr>
          <w:rFonts w:ascii="华文细黑" w:eastAsia="华文细黑" w:hAnsi="华文细黑" w:hint="eastAsia"/>
          <w:sz w:val="21"/>
          <w:szCs w:val="21"/>
        </w:rPr>
        <w:t xml:space="preserve"> </w:t>
      </w:r>
      <w:r w:rsidRPr="00FD12D2">
        <w:rPr>
          <w:rFonts w:ascii="华文细黑" w:eastAsia="华文细黑" w:hAnsi="华文细黑"/>
          <w:sz w:val="21"/>
          <w:szCs w:val="21"/>
        </w:rPr>
        <w:t>modify it under the terms of the GNU General Public License</w:t>
      </w:r>
      <w:r w:rsidR="008B0C8B" w:rsidRPr="00FD12D2">
        <w:rPr>
          <w:rFonts w:ascii="华文细黑" w:eastAsia="华文细黑" w:hAnsi="华文细黑" w:hint="eastAsia"/>
          <w:sz w:val="21"/>
          <w:szCs w:val="21"/>
        </w:rPr>
        <w:t xml:space="preserve"> </w:t>
      </w:r>
      <w:r w:rsidRPr="00FD12D2">
        <w:rPr>
          <w:rFonts w:ascii="华文细黑" w:eastAsia="华文细黑" w:hAnsi="华文细黑"/>
          <w:sz w:val="21"/>
          <w:szCs w:val="21"/>
        </w:rPr>
        <w:t>as published by the Free Software Foundation; either version 2</w:t>
      </w:r>
      <w:r w:rsidR="008B0C8B" w:rsidRPr="00FD12D2">
        <w:rPr>
          <w:rFonts w:ascii="华文细黑" w:eastAsia="华文细黑" w:hAnsi="华文细黑" w:hint="eastAsia"/>
          <w:sz w:val="21"/>
          <w:szCs w:val="21"/>
        </w:rPr>
        <w:t xml:space="preserve"> </w:t>
      </w:r>
      <w:r w:rsidRPr="00FD12D2">
        <w:rPr>
          <w:rFonts w:ascii="华文细黑" w:eastAsia="华文细黑" w:hAnsi="华文细黑"/>
          <w:sz w:val="21"/>
          <w:szCs w:val="21"/>
        </w:rPr>
        <w:t>of the License, or (at your option) any later version.</w:t>
      </w:r>
    </w:p>
    <w:p w:rsidR="001A59AF" w:rsidRPr="00FD12D2" w:rsidRDefault="001A59AF" w:rsidP="001A59AF">
      <w:pPr>
        <w:pStyle w:val="HTML"/>
        <w:rPr>
          <w:rFonts w:ascii="华文细黑" w:eastAsia="华文细黑" w:hAnsi="华文细黑"/>
          <w:sz w:val="21"/>
          <w:szCs w:val="21"/>
        </w:rPr>
      </w:pPr>
    </w:p>
    <w:p w:rsidR="001A59AF" w:rsidRPr="00FD12D2" w:rsidRDefault="001A59AF" w:rsidP="001A59AF">
      <w:pPr>
        <w:pStyle w:val="HTML"/>
        <w:rPr>
          <w:rFonts w:ascii="华文细黑" w:eastAsia="华文细黑" w:hAnsi="华文细黑"/>
          <w:sz w:val="21"/>
          <w:szCs w:val="21"/>
        </w:rPr>
      </w:pPr>
      <w:r w:rsidRPr="00FD12D2">
        <w:rPr>
          <w:rFonts w:ascii="华文细黑" w:eastAsia="华文细黑" w:hAnsi="华文细黑"/>
          <w:sz w:val="21"/>
          <w:szCs w:val="21"/>
        </w:rPr>
        <w:t>This program is distributed in the hope that it will be useful,</w:t>
      </w:r>
      <w:r w:rsidR="008B0C8B" w:rsidRPr="00FD12D2">
        <w:rPr>
          <w:rFonts w:ascii="华文细黑" w:eastAsia="华文细黑" w:hAnsi="华文细黑" w:hint="eastAsia"/>
          <w:sz w:val="21"/>
          <w:szCs w:val="21"/>
        </w:rPr>
        <w:t xml:space="preserve"> </w:t>
      </w:r>
      <w:r w:rsidRPr="00FD12D2">
        <w:rPr>
          <w:rFonts w:ascii="华文细黑" w:eastAsia="华文细黑" w:hAnsi="华文细黑"/>
          <w:sz w:val="21"/>
          <w:szCs w:val="21"/>
        </w:rPr>
        <w:t>but WITHOUT ANY WARRANTY; without even the implied warranty of</w:t>
      </w:r>
      <w:r w:rsidR="008B0C8B" w:rsidRPr="00FD12D2">
        <w:rPr>
          <w:rFonts w:ascii="华文细黑" w:eastAsia="华文细黑" w:hAnsi="华文细黑" w:hint="eastAsia"/>
          <w:sz w:val="21"/>
          <w:szCs w:val="21"/>
        </w:rPr>
        <w:t xml:space="preserve"> </w:t>
      </w:r>
      <w:r w:rsidRPr="00FD12D2">
        <w:rPr>
          <w:rFonts w:ascii="华文细黑" w:eastAsia="华文细黑" w:hAnsi="华文细黑"/>
          <w:sz w:val="21"/>
          <w:szCs w:val="21"/>
        </w:rPr>
        <w:t>MERCHANTABILITY or FITNESS FOR A PARTICULAR PURPOSE.  See the</w:t>
      </w:r>
      <w:r w:rsidR="008B0C8B" w:rsidRPr="00FD12D2">
        <w:rPr>
          <w:rFonts w:ascii="华文细黑" w:eastAsia="华文细黑" w:hAnsi="华文细黑" w:hint="eastAsia"/>
          <w:sz w:val="21"/>
          <w:szCs w:val="21"/>
        </w:rPr>
        <w:t xml:space="preserve"> </w:t>
      </w:r>
      <w:r w:rsidRPr="00FD12D2">
        <w:rPr>
          <w:rFonts w:ascii="华文细黑" w:eastAsia="华文细黑" w:hAnsi="华文细黑"/>
          <w:sz w:val="21"/>
          <w:szCs w:val="21"/>
        </w:rPr>
        <w:t>GNU General Public License for more details.</w:t>
      </w:r>
    </w:p>
    <w:p w:rsidR="001A59AF" w:rsidRPr="00FD12D2" w:rsidRDefault="001A59AF" w:rsidP="001A59AF">
      <w:pPr>
        <w:pStyle w:val="HTML"/>
        <w:rPr>
          <w:rFonts w:ascii="华文细黑" w:eastAsia="华文细黑" w:hAnsi="华文细黑"/>
          <w:sz w:val="21"/>
          <w:szCs w:val="21"/>
        </w:rPr>
      </w:pPr>
    </w:p>
    <w:p w:rsidR="001A59AF" w:rsidRPr="00FD12D2" w:rsidRDefault="001A59AF" w:rsidP="001A59AF">
      <w:pPr>
        <w:pStyle w:val="HTML"/>
        <w:rPr>
          <w:rFonts w:ascii="华文细黑" w:eastAsia="华文细黑" w:hAnsi="华文细黑"/>
          <w:sz w:val="21"/>
          <w:szCs w:val="21"/>
        </w:rPr>
      </w:pPr>
      <w:r w:rsidRPr="00FD12D2">
        <w:rPr>
          <w:rFonts w:ascii="华文细黑" w:eastAsia="华文细黑" w:hAnsi="华文细黑"/>
          <w:sz w:val="21"/>
          <w:szCs w:val="21"/>
        </w:rPr>
        <w:t>You should have received a copy of the GNU General Public License</w:t>
      </w:r>
    </w:p>
    <w:p w:rsidR="001A59AF" w:rsidRPr="00FD12D2" w:rsidRDefault="001A59AF" w:rsidP="001A59AF">
      <w:pPr>
        <w:pStyle w:val="HTML"/>
        <w:rPr>
          <w:rFonts w:ascii="华文细黑" w:eastAsia="华文细黑" w:hAnsi="华文细黑"/>
          <w:sz w:val="21"/>
          <w:szCs w:val="21"/>
        </w:rPr>
      </w:pPr>
      <w:proofErr w:type="gramStart"/>
      <w:r w:rsidRPr="00FD12D2">
        <w:rPr>
          <w:rFonts w:ascii="华文细黑" w:eastAsia="华文细黑" w:hAnsi="华文细黑"/>
          <w:sz w:val="21"/>
          <w:szCs w:val="21"/>
        </w:rPr>
        <w:t>along</w:t>
      </w:r>
      <w:proofErr w:type="gramEnd"/>
      <w:r w:rsidRPr="00FD12D2">
        <w:rPr>
          <w:rFonts w:ascii="华文细黑" w:eastAsia="华文细黑" w:hAnsi="华文细黑"/>
          <w:sz w:val="21"/>
          <w:szCs w:val="21"/>
        </w:rPr>
        <w:t xml:space="preserve"> with this program; if not, write to the Free Software</w:t>
      </w:r>
      <w:r w:rsidR="008B0C8B" w:rsidRPr="00FD12D2">
        <w:rPr>
          <w:rFonts w:ascii="华文细黑" w:eastAsia="华文细黑" w:hAnsi="华文细黑" w:hint="eastAsia"/>
          <w:sz w:val="21"/>
          <w:szCs w:val="21"/>
        </w:rPr>
        <w:t xml:space="preserve"> </w:t>
      </w:r>
      <w:r w:rsidRPr="00FD12D2">
        <w:rPr>
          <w:rFonts w:ascii="华文细黑" w:eastAsia="华文细黑" w:hAnsi="华文细黑"/>
          <w:sz w:val="21"/>
          <w:szCs w:val="21"/>
        </w:rPr>
        <w:t>Foundation, Inc., 51 Franklin Street, Fifth Floor, Boston, MA  02110-1301, USA.</w:t>
      </w:r>
    </w:p>
    <w:p w:rsidR="004B1D75" w:rsidRPr="00FD12D2" w:rsidRDefault="004B1D75" w:rsidP="001A59AF">
      <w:pPr>
        <w:pStyle w:val="HTML"/>
        <w:rPr>
          <w:rFonts w:ascii="华文细黑" w:eastAsia="华文细黑" w:hAnsi="华文细黑"/>
          <w:sz w:val="21"/>
          <w:szCs w:val="21"/>
        </w:rPr>
      </w:pPr>
    </w:p>
    <w:p w:rsidR="004B1D75" w:rsidRPr="00FD12D2" w:rsidRDefault="004B1D75" w:rsidP="001A59AF">
      <w:pPr>
        <w:pStyle w:val="HTML"/>
        <w:rPr>
          <w:rStyle w:val="1000"/>
          <w:rFonts w:ascii="华文细黑" w:eastAsia="华文细黑" w:hAnsi="华文细黑"/>
          <w:b/>
          <w:sz w:val="21"/>
          <w:szCs w:val="21"/>
        </w:rPr>
      </w:pPr>
      <w:r w:rsidRPr="00FD12D2">
        <w:rPr>
          <w:rStyle w:val="1000"/>
          <w:rFonts w:ascii="华文细黑" w:eastAsia="华文细黑" w:hAnsi="华文细黑"/>
          <w:b/>
          <w:sz w:val="21"/>
          <w:szCs w:val="21"/>
        </w:rPr>
        <w:t>Pure-</w:t>
      </w:r>
      <w:proofErr w:type="spellStart"/>
      <w:r w:rsidRPr="00FD12D2">
        <w:rPr>
          <w:rStyle w:val="1000"/>
          <w:rFonts w:ascii="华文细黑" w:eastAsia="华文细黑" w:hAnsi="华文细黑"/>
          <w:b/>
          <w:sz w:val="21"/>
          <w:szCs w:val="21"/>
        </w:rPr>
        <w:t>FTPd</w:t>
      </w:r>
      <w:proofErr w:type="spellEnd"/>
      <w:r w:rsidR="008B0C8B" w:rsidRPr="00FD12D2">
        <w:rPr>
          <w:rStyle w:val="1000"/>
          <w:rFonts w:ascii="华文细黑" w:eastAsia="华文细黑" w:hAnsi="华文细黑" w:hint="eastAsia"/>
          <w:b/>
          <w:sz w:val="21"/>
          <w:szCs w:val="21"/>
        </w:rPr>
        <w:t>：</w:t>
      </w:r>
    </w:p>
    <w:p w:rsidR="004B1D75" w:rsidRPr="00FD12D2" w:rsidRDefault="004B1D75" w:rsidP="004B1D75">
      <w:pPr>
        <w:pStyle w:val="HTML"/>
        <w:rPr>
          <w:rFonts w:ascii="华文细黑" w:eastAsia="华文细黑" w:hAnsi="华文细黑"/>
          <w:sz w:val="21"/>
          <w:szCs w:val="21"/>
        </w:rPr>
      </w:pPr>
      <w:r w:rsidRPr="00FD12D2">
        <w:rPr>
          <w:rFonts w:ascii="华文细黑" w:eastAsia="华文细黑" w:hAnsi="华文细黑"/>
          <w:sz w:val="21"/>
          <w:szCs w:val="21"/>
        </w:rPr>
        <w:t>Pure-</w:t>
      </w:r>
      <w:proofErr w:type="spellStart"/>
      <w:r w:rsidRPr="00FD12D2">
        <w:rPr>
          <w:rFonts w:ascii="华文细黑" w:eastAsia="华文细黑" w:hAnsi="华文细黑"/>
          <w:sz w:val="21"/>
          <w:szCs w:val="21"/>
        </w:rPr>
        <w:t>FTPd</w:t>
      </w:r>
      <w:proofErr w:type="spellEnd"/>
      <w:r w:rsidRPr="00FD12D2">
        <w:rPr>
          <w:rFonts w:ascii="华文细黑" w:eastAsia="华文细黑" w:hAnsi="华文细黑"/>
          <w:sz w:val="21"/>
          <w:szCs w:val="21"/>
        </w:rPr>
        <w:t xml:space="preserve"> is covered by the following </w:t>
      </w:r>
      <w:proofErr w:type="gramStart"/>
      <w:r w:rsidRPr="00FD12D2">
        <w:rPr>
          <w:rFonts w:ascii="华文细黑" w:eastAsia="华文细黑" w:hAnsi="华文细黑"/>
          <w:sz w:val="21"/>
          <w:szCs w:val="21"/>
        </w:rPr>
        <w:t>license :</w:t>
      </w:r>
      <w:proofErr w:type="gramEnd"/>
    </w:p>
    <w:p w:rsidR="004B1D75" w:rsidRPr="00FD12D2" w:rsidRDefault="004B1D75" w:rsidP="004B1D75">
      <w:pPr>
        <w:pStyle w:val="HTML"/>
        <w:rPr>
          <w:rFonts w:ascii="华文细黑" w:eastAsia="华文细黑" w:hAnsi="华文细黑"/>
          <w:sz w:val="21"/>
          <w:szCs w:val="21"/>
        </w:rPr>
      </w:pPr>
      <w:r w:rsidRPr="00FD12D2">
        <w:rPr>
          <w:rFonts w:ascii="华文细黑" w:eastAsia="华文细黑" w:hAnsi="华文细黑"/>
          <w:sz w:val="21"/>
          <w:szCs w:val="21"/>
        </w:rPr>
        <w:t>Copyright (c) 2006 - 2014</w:t>
      </w:r>
    </w:p>
    <w:p w:rsidR="004B1D75" w:rsidRPr="00FD12D2" w:rsidRDefault="004B1D75" w:rsidP="004B1D75">
      <w:pPr>
        <w:pStyle w:val="HTML"/>
        <w:rPr>
          <w:rFonts w:ascii="华文细黑" w:eastAsia="华文细黑" w:hAnsi="华文细黑"/>
          <w:sz w:val="21"/>
          <w:szCs w:val="21"/>
        </w:rPr>
      </w:pPr>
      <w:proofErr w:type="gramStart"/>
      <w:r w:rsidRPr="00FD12D2">
        <w:rPr>
          <w:rFonts w:ascii="华文细黑" w:eastAsia="华文细黑" w:hAnsi="华文细黑"/>
          <w:sz w:val="21"/>
          <w:szCs w:val="21"/>
        </w:rPr>
        <w:t>徐州八</w:t>
      </w:r>
      <w:proofErr w:type="gramEnd"/>
      <w:r w:rsidRPr="00FD12D2">
        <w:rPr>
          <w:rFonts w:ascii="华文细黑" w:eastAsia="华文细黑" w:hAnsi="华文细黑"/>
          <w:sz w:val="21"/>
          <w:szCs w:val="21"/>
        </w:rPr>
        <w:t>方网络科技有限公司</w:t>
      </w:r>
    </w:p>
    <w:p w:rsidR="004B1D75" w:rsidRPr="00FD12D2" w:rsidRDefault="004B1D75" w:rsidP="004B1D75">
      <w:pPr>
        <w:pStyle w:val="HTML"/>
        <w:rPr>
          <w:rFonts w:ascii="华文细黑" w:eastAsia="华文细黑" w:hAnsi="华文细黑"/>
          <w:sz w:val="21"/>
          <w:szCs w:val="21"/>
        </w:rPr>
      </w:pPr>
      <w:r w:rsidRPr="00FD12D2">
        <w:rPr>
          <w:rFonts w:ascii="华文细黑" w:eastAsia="华文细黑" w:hAnsi="华文细黑"/>
          <w:sz w:val="21"/>
          <w:szCs w:val="21"/>
        </w:rPr>
        <w:t>Permission to use, copy, modify, and distribute this software for any</w:t>
      </w:r>
      <w:r w:rsidR="008B0C8B" w:rsidRPr="00FD12D2">
        <w:rPr>
          <w:rFonts w:ascii="华文细黑" w:eastAsia="华文细黑" w:hAnsi="华文细黑" w:hint="eastAsia"/>
          <w:sz w:val="21"/>
          <w:szCs w:val="21"/>
        </w:rPr>
        <w:t xml:space="preserve"> </w:t>
      </w:r>
      <w:r w:rsidRPr="00FD12D2">
        <w:rPr>
          <w:rFonts w:ascii="华文细黑" w:eastAsia="华文细黑" w:hAnsi="华文细黑"/>
          <w:sz w:val="21"/>
          <w:szCs w:val="21"/>
        </w:rPr>
        <w:t>purpose with or without fee is hereby granted, provided that the above</w:t>
      </w:r>
    </w:p>
    <w:p w:rsidR="004B1D75" w:rsidRPr="00FD12D2" w:rsidRDefault="004B1D75" w:rsidP="004B1D75">
      <w:pPr>
        <w:pStyle w:val="HTML"/>
        <w:rPr>
          <w:rFonts w:ascii="华文细黑" w:eastAsia="华文细黑" w:hAnsi="华文细黑"/>
          <w:sz w:val="21"/>
          <w:szCs w:val="21"/>
        </w:rPr>
      </w:pPr>
      <w:proofErr w:type="gramStart"/>
      <w:r w:rsidRPr="00FD12D2">
        <w:rPr>
          <w:rFonts w:ascii="华文细黑" w:eastAsia="华文细黑" w:hAnsi="华文细黑"/>
          <w:sz w:val="21"/>
          <w:szCs w:val="21"/>
        </w:rPr>
        <w:t>copyright</w:t>
      </w:r>
      <w:proofErr w:type="gramEnd"/>
      <w:r w:rsidRPr="00FD12D2">
        <w:rPr>
          <w:rFonts w:ascii="华文细黑" w:eastAsia="华文细黑" w:hAnsi="华文细黑"/>
          <w:sz w:val="21"/>
          <w:szCs w:val="21"/>
        </w:rPr>
        <w:t xml:space="preserve"> notice and this permission notice appear in all copies.</w:t>
      </w:r>
    </w:p>
    <w:p w:rsidR="004B1D75" w:rsidRPr="00FD12D2" w:rsidRDefault="004B1D75" w:rsidP="004B1D75">
      <w:pPr>
        <w:pStyle w:val="HTML"/>
        <w:rPr>
          <w:rFonts w:ascii="华文细黑" w:eastAsia="华文细黑" w:hAnsi="华文细黑"/>
          <w:sz w:val="21"/>
          <w:szCs w:val="21"/>
        </w:rPr>
      </w:pPr>
      <w:r w:rsidRPr="00FD12D2">
        <w:rPr>
          <w:rFonts w:ascii="华文细黑" w:eastAsia="华文细黑" w:hAnsi="华文细黑"/>
          <w:sz w:val="21"/>
          <w:szCs w:val="21"/>
        </w:rPr>
        <w:t>THE SOFTWARE IS PROVIDED "AS IS" AND THE AUTHOR DISCLAIMS ALL WARRANTIES</w:t>
      </w:r>
      <w:r w:rsidR="008B0C8B" w:rsidRPr="00FD12D2">
        <w:rPr>
          <w:rFonts w:ascii="华文细黑" w:eastAsia="华文细黑" w:hAnsi="华文细黑" w:hint="eastAsia"/>
          <w:sz w:val="21"/>
          <w:szCs w:val="21"/>
        </w:rPr>
        <w:t xml:space="preserve"> </w:t>
      </w:r>
      <w:r w:rsidRPr="00FD12D2">
        <w:rPr>
          <w:rFonts w:ascii="华文细黑" w:eastAsia="华文细黑" w:hAnsi="华文细黑"/>
          <w:sz w:val="21"/>
          <w:szCs w:val="21"/>
        </w:rPr>
        <w:t>WITH REGARD TO THIS SOFTWARE INCLUDING ALL IMPLIED WARRANTIES OF</w:t>
      </w:r>
      <w:r w:rsidR="008B0C8B" w:rsidRPr="00FD12D2">
        <w:rPr>
          <w:rFonts w:ascii="华文细黑" w:eastAsia="华文细黑" w:hAnsi="华文细黑" w:hint="eastAsia"/>
          <w:sz w:val="21"/>
          <w:szCs w:val="21"/>
        </w:rPr>
        <w:t xml:space="preserve"> </w:t>
      </w:r>
      <w:r w:rsidRPr="00FD12D2">
        <w:rPr>
          <w:rFonts w:ascii="华文细黑" w:eastAsia="华文细黑" w:hAnsi="华文细黑"/>
          <w:sz w:val="21"/>
          <w:szCs w:val="21"/>
        </w:rPr>
        <w:t>MERCHANTABILITY AND FITNESS. IN NO EVENT SHALL THE AUTHOR BE LIABLE FOR</w:t>
      </w:r>
      <w:r w:rsidR="008B0C8B" w:rsidRPr="00FD12D2">
        <w:rPr>
          <w:rFonts w:ascii="华文细黑" w:eastAsia="华文细黑" w:hAnsi="华文细黑" w:hint="eastAsia"/>
          <w:sz w:val="21"/>
          <w:szCs w:val="21"/>
        </w:rPr>
        <w:t xml:space="preserve"> </w:t>
      </w:r>
      <w:r w:rsidRPr="00FD12D2">
        <w:rPr>
          <w:rFonts w:ascii="华文细黑" w:eastAsia="华文细黑" w:hAnsi="华文细黑"/>
          <w:sz w:val="21"/>
          <w:szCs w:val="21"/>
        </w:rPr>
        <w:t>ANY SPECIAL, DIRECT, INDIRECT, OR CONSEQUENTIAL</w:t>
      </w:r>
      <w:r w:rsidR="008B0C8B" w:rsidRPr="00FD12D2">
        <w:rPr>
          <w:rFonts w:ascii="华文细黑" w:eastAsia="华文细黑" w:hAnsi="华文细黑" w:hint="eastAsia"/>
          <w:sz w:val="21"/>
          <w:szCs w:val="21"/>
        </w:rPr>
        <w:t xml:space="preserve"> </w:t>
      </w:r>
      <w:r w:rsidRPr="00FD12D2">
        <w:rPr>
          <w:rFonts w:ascii="华文细黑" w:eastAsia="华文细黑" w:hAnsi="华文细黑"/>
          <w:sz w:val="21"/>
          <w:szCs w:val="21"/>
        </w:rPr>
        <w:t xml:space="preserve"> DAMAGES OR ANY DAMAGES</w:t>
      </w:r>
      <w:r w:rsidR="008B0C8B" w:rsidRPr="00FD12D2">
        <w:rPr>
          <w:rFonts w:ascii="华文细黑" w:eastAsia="华文细黑" w:hAnsi="华文细黑" w:hint="eastAsia"/>
          <w:sz w:val="21"/>
          <w:szCs w:val="21"/>
        </w:rPr>
        <w:t xml:space="preserve"> </w:t>
      </w:r>
      <w:r w:rsidRPr="00FD12D2">
        <w:rPr>
          <w:rFonts w:ascii="华文细黑" w:eastAsia="华文细黑" w:hAnsi="华文细黑"/>
          <w:sz w:val="21"/>
          <w:szCs w:val="21"/>
        </w:rPr>
        <w:t>WHATSOEVER RESULTING FROM LOSS OF USE, DATA OR PROFITS, WHETHER IN AN</w:t>
      </w:r>
    </w:p>
    <w:p w:rsidR="004B1D75" w:rsidRPr="00FD12D2" w:rsidRDefault="004B1D75" w:rsidP="004B1D75">
      <w:pPr>
        <w:pStyle w:val="HTML"/>
        <w:rPr>
          <w:rFonts w:ascii="华文细黑" w:eastAsia="华文细黑" w:hAnsi="华文细黑"/>
          <w:sz w:val="21"/>
          <w:szCs w:val="21"/>
        </w:rPr>
      </w:pPr>
      <w:r w:rsidRPr="00FD12D2">
        <w:rPr>
          <w:rFonts w:ascii="华文细黑" w:eastAsia="华文细黑" w:hAnsi="华文细黑"/>
          <w:sz w:val="21"/>
          <w:szCs w:val="21"/>
        </w:rPr>
        <w:t xml:space="preserve">ACTION OF CONTRACT, NEGLIGENCE OR OTHER TORTIOUS ACTION, ARISING OUT </w:t>
      </w:r>
      <w:proofErr w:type="gramStart"/>
      <w:r w:rsidRPr="00FD12D2">
        <w:rPr>
          <w:rFonts w:ascii="华文细黑" w:eastAsia="华文细黑" w:hAnsi="华文细黑"/>
          <w:sz w:val="21"/>
          <w:szCs w:val="21"/>
        </w:rPr>
        <w:t>OF</w:t>
      </w:r>
      <w:r w:rsidR="008B0C8B" w:rsidRPr="00FD12D2">
        <w:rPr>
          <w:rFonts w:ascii="华文细黑" w:eastAsia="华文细黑" w:hAnsi="华文细黑" w:hint="eastAsia"/>
          <w:sz w:val="21"/>
          <w:szCs w:val="21"/>
        </w:rPr>
        <w:t xml:space="preserve"> </w:t>
      </w:r>
      <w:r w:rsidRPr="00FD12D2">
        <w:rPr>
          <w:rFonts w:ascii="华文细黑" w:eastAsia="华文细黑" w:hAnsi="华文细黑"/>
          <w:sz w:val="21"/>
          <w:szCs w:val="21"/>
        </w:rPr>
        <w:t xml:space="preserve"> OR</w:t>
      </w:r>
      <w:proofErr w:type="gramEnd"/>
      <w:r w:rsidRPr="00FD12D2">
        <w:rPr>
          <w:rFonts w:ascii="华文细黑" w:eastAsia="华文细黑" w:hAnsi="华文细黑"/>
          <w:sz w:val="21"/>
          <w:szCs w:val="21"/>
        </w:rPr>
        <w:t xml:space="preserve"> IN CONNECTION WITH THE USE OR PERFORMANCE OF THIS SOFTWARE.</w:t>
      </w:r>
    </w:p>
    <w:p w:rsidR="004B1D75" w:rsidRPr="00FD12D2" w:rsidRDefault="004B1D75" w:rsidP="004B1D75">
      <w:pPr>
        <w:pStyle w:val="HTML"/>
        <w:rPr>
          <w:rFonts w:ascii="华文细黑" w:eastAsia="华文细黑" w:hAnsi="华文细黑"/>
          <w:sz w:val="21"/>
          <w:szCs w:val="21"/>
        </w:rPr>
      </w:pPr>
    </w:p>
    <w:p w:rsidR="004B1D75" w:rsidRPr="00FD12D2" w:rsidRDefault="004B1D75" w:rsidP="004B1D75">
      <w:pPr>
        <w:pStyle w:val="HTML"/>
        <w:rPr>
          <w:rFonts w:ascii="华文细黑" w:eastAsia="华文细黑" w:hAnsi="华文细黑"/>
          <w:sz w:val="21"/>
          <w:szCs w:val="21"/>
        </w:rPr>
      </w:pPr>
      <w:r w:rsidRPr="00FD12D2">
        <w:rPr>
          <w:rFonts w:ascii="华文细黑" w:eastAsia="华文细黑" w:hAnsi="华文细黑"/>
          <w:sz w:val="21"/>
          <w:szCs w:val="21"/>
        </w:rPr>
        <w:t xml:space="preserve">  The </w:t>
      </w:r>
      <w:proofErr w:type="spellStart"/>
      <w:r w:rsidRPr="00FD12D2">
        <w:rPr>
          <w:rFonts w:ascii="华文细黑" w:eastAsia="华文细黑" w:hAnsi="华文细黑"/>
          <w:sz w:val="21"/>
          <w:szCs w:val="21"/>
        </w:rPr>
        <w:t>bsd-glob.c</w:t>
      </w:r>
      <w:proofErr w:type="spellEnd"/>
      <w:r w:rsidRPr="00FD12D2">
        <w:rPr>
          <w:rFonts w:ascii="华文细黑" w:eastAsia="华文细黑" w:hAnsi="华文细黑"/>
          <w:sz w:val="21"/>
          <w:szCs w:val="21"/>
        </w:rPr>
        <w:t xml:space="preserve">, </w:t>
      </w:r>
      <w:proofErr w:type="spellStart"/>
      <w:r w:rsidRPr="00FD12D2">
        <w:rPr>
          <w:rFonts w:ascii="华文细黑" w:eastAsia="华文细黑" w:hAnsi="华文细黑"/>
          <w:sz w:val="21"/>
          <w:szCs w:val="21"/>
        </w:rPr>
        <w:t>bsd-glob.h</w:t>
      </w:r>
      <w:proofErr w:type="spellEnd"/>
      <w:r w:rsidRPr="00FD12D2">
        <w:rPr>
          <w:rFonts w:ascii="华文细黑" w:eastAsia="华文细黑" w:hAnsi="华文细黑"/>
          <w:sz w:val="21"/>
          <w:szCs w:val="21"/>
        </w:rPr>
        <w:t xml:space="preserve">, </w:t>
      </w:r>
      <w:proofErr w:type="spellStart"/>
      <w:r w:rsidRPr="00FD12D2">
        <w:rPr>
          <w:rFonts w:ascii="华文细黑" w:eastAsia="华文细黑" w:hAnsi="华文细黑"/>
          <w:sz w:val="21"/>
          <w:szCs w:val="21"/>
        </w:rPr>
        <w:t>bsd-realpath.c</w:t>
      </w:r>
      <w:proofErr w:type="spellEnd"/>
      <w:r w:rsidRPr="00FD12D2">
        <w:rPr>
          <w:rFonts w:ascii="华文细黑" w:eastAsia="华文细黑" w:hAnsi="华文细黑"/>
          <w:sz w:val="21"/>
          <w:szCs w:val="21"/>
        </w:rPr>
        <w:t xml:space="preserve">, </w:t>
      </w:r>
      <w:proofErr w:type="spellStart"/>
      <w:r w:rsidRPr="00FD12D2">
        <w:rPr>
          <w:rFonts w:ascii="华文细黑" w:eastAsia="华文细黑" w:hAnsi="华文细黑"/>
          <w:sz w:val="21"/>
          <w:szCs w:val="21"/>
        </w:rPr>
        <w:t>bsd-getopt_long.c</w:t>
      </w:r>
      <w:proofErr w:type="spellEnd"/>
      <w:r w:rsidRPr="00FD12D2">
        <w:rPr>
          <w:rFonts w:ascii="华文细黑" w:eastAsia="华文细黑" w:hAnsi="华文细黑"/>
          <w:sz w:val="21"/>
          <w:szCs w:val="21"/>
        </w:rPr>
        <w:t>,</w:t>
      </w:r>
    </w:p>
    <w:p w:rsidR="004B1D75" w:rsidRPr="00FD12D2" w:rsidRDefault="004B1D75" w:rsidP="004B1D75">
      <w:pPr>
        <w:pStyle w:val="HTML"/>
        <w:rPr>
          <w:rFonts w:ascii="华文细黑" w:eastAsia="华文细黑" w:hAnsi="华文细黑"/>
          <w:sz w:val="21"/>
          <w:szCs w:val="21"/>
        </w:rPr>
      </w:pPr>
      <w:proofErr w:type="spellStart"/>
      <w:proofErr w:type="gramStart"/>
      <w:r w:rsidRPr="00FD12D2">
        <w:rPr>
          <w:rFonts w:ascii="华文细黑" w:eastAsia="华文细黑" w:hAnsi="华文细黑"/>
          <w:sz w:val="21"/>
          <w:szCs w:val="21"/>
        </w:rPr>
        <w:t>bsd-getopt_long.h</w:t>
      </w:r>
      <w:proofErr w:type="spellEnd"/>
      <w:proofErr w:type="gramEnd"/>
      <w:r w:rsidRPr="00FD12D2">
        <w:rPr>
          <w:rFonts w:ascii="华文细黑" w:eastAsia="华文细黑" w:hAnsi="华文细黑"/>
          <w:sz w:val="21"/>
          <w:szCs w:val="21"/>
        </w:rPr>
        <w:t xml:space="preserve"> and alt_arc4random.c source files are based on the</w:t>
      </w:r>
    </w:p>
    <w:p w:rsidR="004B1D75" w:rsidRPr="00FD12D2" w:rsidRDefault="004B1D75" w:rsidP="004B1D75">
      <w:pPr>
        <w:pStyle w:val="HTML"/>
        <w:rPr>
          <w:rFonts w:ascii="华文细黑" w:eastAsia="华文细黑" w:hAnsi="华文细黑"/>
          <w:sz w:val="21"/>
          <w:szCs w:val="21"/>
        </w:rPr>
      </w:pPr>
      <w:proofErr w:type="spellStart"/>
      <w:r w:rsidRPr="00FD12D2">
        <w:rPr>
          <w:rFonts w:ascii="华文细黑" w:eastAsia="华文细黑" w:hAnsi="华文细黑"/>
          <w:sz w:val="21"/>
          <w:szCs w:val="21"/>
        </w:rPr>
        <w:t>OpenBSD</w:t>
      </w:r>
      <w:proofErr w:type="spellEnd"/>
      <w:r w:rsidRPr="00FD12D2">
        <w:rPr>
          <w:rFonts w:ascii="华文细黑" w:eastAsia="华文细黑" w:hAnsi="华文细黑"/>
          <w:sz w:val="21"/>
          <w:szCs w:val="21"/>
        </w:rPr>
        <w:t xml:space="preserve"> and </w:t>
      </w:r>
      <w:proofErr w:type="spellStart"/>
      <w:r w:rsidRPr="00FD12D2">
        <w:rPr>
          <w:rFonts w:ascii="华文细黑" w:eastAsia="华文细黑" w:hAnsi="华文细黑"/>
          <w:sz w:val="21"/>
          <w:szCs w:val="21"/>
        </w:rPr>
        <w:t>NetBSD</w:t>
      </w:r>
      <w:proofErr w:type="spellEnd"/>
      <w:r w:rsidRPr="00FD12D2">
        <w:rPr>
          <w:rFonts w:ascii="华文细黑" w:eastAsia="华文细黑" w:hAnsi="华文细黑"/>
          <w:sz w:val="21"/>
          <w:szCs w:val="21"/>
        </w:rPr>
        <w:t xml:space="preserve"> projects and they are covered by the BSD license.</w:t>
      </w:r>
    </w:p>
    <w:p w:rsidR="004B1D75" w:rsidRPr="00FD12D2" w:rsidRDefault="004B1D75" w:rsidP="004B1D75">
      <w:pPr>
        <w:pStyle w:val="HTML"/>
        <w:rPr>
          <w:rFonts w:ascii="华文细黑" w:eastAsia="华文细黑" w:hAnsi="华文细黑"/>
          <w:sz w:val="21"/>
          <w:szCs w:val="21"/>
        </w:rPr>
      </w:pPr>
      <w:r w:rsidRPr="00FD12D2">
        <w:rPr>
          <w:rFonts w:ascii="华文细黑" w:eastAsia="华文细黑" w:hAnsi="华文细黑"/>
          <w:sz w:val="21"/>
          <w:szCs w:val="21"/>
        </w:rPr>
        <w:t xml:space="preserve">  The original license is enclosed at the beginning of the related files.</w:t>
      </w:r>
    </w:p>
    <w:sectPr w:rsidR="004B1D75" w:rsidRPr="00FD12D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9DF" w:rsidRDefault="00AC69DF" w:rsidP="00816562">
      <w:r>
        <w:separator/>
      </w:r>
    </w:p>
  </w:endnote>
  <w:endnote w:type="continuationSeparator" w:id="0">
    <w:p w:rsidR="00AC69DF" w:rsidRDefault="00AC69DF" w:rsidP="00816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华文细黑">
    <w:panose1 w:val="02010600040101010101"/>
    <w:charset w:val="86"/>
    <w:family w:val="auto"/>
    <w:pitch w:val="variable"/>
    <w:sig w:usb0="00000287" w:usb1="080F0000" w:usb2="00000010" w:usb3="00000000" w:csb0="0004009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9DF" w:rsidRDefault="00AC69DF" w:rsidP="00816562">
      <w:r>
        <w:separator/>
      </w:r>
    </w:p>
  </w:footnote>
  <w:footnote w:type="continuationSeparator" w:id="0">
    <w:p w:rsidR="00AC69DF" w:rsidRDefault="00AC69DF" w:rsidP="008165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482914"/>
    <w:multiLevelType w:val="hybridMultilevel"/>
    <w:tmpl w:val="5248096C"/>
    <w:lvl w:ilvl="0" w:tplc="B9A2125A">
      <w:numFmt w:val="bullet"/>
      <w:lvlText w:val="-"/>
      <w:lvlJc w:val="left"/>
      <w:pPr>
        <w:ind w:left="360" w:hanging="360"/>
      </w:pPr>
      <w:rPr>
        <w:rFonts w:ascii="Calibri" w:eastAsiaTheme="minorEastAsia" w:hAnsi="Calibri" w:cstheme="minorBidi"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1ED"/>
    <w:rsid w:val="001A59AF"/>
    <w:rsid w:val="002B196B"/>
    <w:rsid w:val="0046296F"/>
    <w:rsid w:val="004B1D75"/>
    <w:rsid w:val="006B41ED"/>
    <w:rsid w:val="00816562"/>
    <w:rsid w:val="0086554E"/>
    <w:rsid w:val="008B0C8B"/>
    <w:rsid w:val="00932700"/>
    <w:rsid w:val="009550B6"/>
    <w:rsid w:val="00AC69DF"/>
    <w:rsid w:val="00AF4052"/>
    <w:rsid w:val="00D33F94"/>
    <w:rsid w:val="00F3225E"/>
    <w:rsid w:val="00FD12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1656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16562"/>
    <w:rPr>
      <w:sz w:val="18"/>
      <w:szCs w:val="18"/>
    </w:rPr>
  </w:style>
  <w:style w:type="paragraph" w:styleId="a4">
    <w:name w:val="footer"/>
    <w:basedOn w:val="a"/>
    <w:link w:val="Char0"/>
    <w:uiPriority w:val="99"/>
    <w:unhideWhenUsed/>
    <w:rsid w:val="00816562"/>
    <w:pPr>
      <w:tabs>
        <w:tab w:val="center" w:pos="4153"/>
        <w:tab w:val="right" w:pos="8306"/>
      </w:tabs>
      <w:snapToGrid w:val="0"/>
      <w:jc w:val="left"/>
    </w:pPr>
    <w:rPr>
      <w:sz w:val="18"/>
      <w:szCs w:val="18"/>
    </w:rPr>
  </w:style>
  <w:style w:type="character" w:customStyle="1" w:styleId="Char0">
    <w:name w:val="页脚 Char"/>
    <w:basedOn w:val="a0"/>
    <w:link w:val="a4"/>
    <w:uiPriority w:val="99"/>
    <w:rsid w:val="00816562"/>
    <w:rPr>
      <w:sz w:val="18"/>
      <w:szCs w:val="18"/>
    </w:rPr>
  </w:style>
  <w:style w:type="character" w:customStyle="1" w:styleId="apple-converted-space">
    <w:name w:val="apple-converted-space"/>
    <w:basedOn w:val="a0"/>
    <w:rsid w:val="00816562"/>
  </w:style>
  <w:style w:type="paragraph" w:styleId="a5">
    <w:name w:val="List Paragraph"/>
    <w:basedOn w:val="a"/>
    <w:uiPriority w:val="34"/>
    <w:qFormat/>
    <w:rsid w:val="00816562"/>
    <w:pPr>
      <w:ind w:firstLineChars="200" w:firstLine="420"/>
    </w:pPr>
  </w:style>
  <w:style w:type="character" w:styleId="a6">
    <w:name w:val="Hyperlink"/>
    <w:basedOn w:val="a0"/>
    <w:uiPriority w:val="99"/>
    <w:unhideWhenUsed/>
    <w:rsid w:val="00932700"/>
    <w:rPr>
      <w:color w:val="0563C1" w:themeColor="hyperlink"/>
      <w:u w:val="single"/>
    </w:rPr>
  </w:style>
  <w:style w:type="paragraph" w:styleId="HTML">
    <w:name w:val="HTML Preformatted"/>
    <w:basedOn w:val="a"/>
    <w:link w:val="HTMLChar"/>
    <w:uiPriority w:val="99"/>
    <w:semiHidden/>
    <w:unhideWhenUsed/>
    <w:rsid w:val="009327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semiHidden/>
    <w:rsid w:val="00932700"/>
    <w:rPr>
      <w:rFonts w:ascii="宋体" w:eastAsia="宋体" w:hAnsi="宋体" w:cs="宋体"/>
      <w:kern w:val="0"/>
      <w:sz w:val="24"/>
      <w:szCs w:val="24"/>
    </w:rPr>
  </w:style>
  <w:style w:type="paragraph" w:styleId="a7">
    <w:name w:val="Normal (Web)"/>
    <w:basedOn w:val="a"/>
    <w:uiPriority w:val="99"/>
    <w:semiHidden/>
    <w:unhideWhenUsed/>
    <w:rsid w:val="009550B6"/>
    <w:pPr>
      <w:widowControl/>
      <w:spacing w:before="100" w:beforeAutospacing="1" w:after="100" w:afterAutospacing="1"/>
      <w:jc w:val="left"/>
    </w:pPr>
    <w:rPr>
      <w:rFonts w:ascii="宋体" w:eastAsia="宋体" w:hAnsi="宋体" w:cs="宋体"/>
      <w:kern w:val="0"/>
      <w:sz w:val="24"/>
      <w:szCs w:val="24"/>
    </w:rPr>
  </w:style>
  <w:style w:type="character" w:styleId="HTML0">
    <w:name w:val="HTML Variable"/>
    <w:basedOn w:val="a0"/>
    <w:uiPriority w:val="99"/>
    <w:semiHidden/>
    <w:unhideWhenUsed/>
    <w:rsid w:val="001A59AF"/>
    <w:rPr>
      <w:i/>
      <w:iCs/>
    </w:rPr>
  </w:style>
  <w:style w:type="character" w:customStyle="1" w:styleId="1000">
    <w:name w:val="标题1000"/>
    <w:basedOn w:val="a8"/>
    <w:uiPriority w:val="1"/>
    <w:qFormat/>
    <w:rsid w:val="00F3225E"/>
    <w:rPr>
      <w:rFonts w:eastAsia="Tahoma"/>
      <w:i w:val="0"/>
      <w:iCs/>
      <w:color w:val="000000" w:themeColor="text1"/>
      <w:sz w:val="48"/>
      <w:szCs w:val="30"/>
    </w:rPr>
  </w:style>
  <w:style w:type="paragraph" w:customStyle="1" w:styleId="10000">
    <w:name w:val="正文1000"/>
    <w:basedOn w:val="a"/>
    <w:link w:val="1000Char"/>
    <w:qFormat/>
    <w:rsid w:val="00F3225E"/>
    <w:rPr>
      <w:rFonts w:cstheme="minorHAnsi"/>
      <w:sz w:val="18"/>
    </w:rPr>
  </w:style>
  <w:style w:type="character" w:customStyle="1" w:styleId="1000Char">
    <w:name w:val="正文1000 Char"/>
    <w:basedOn w:val="a0"/>
    <w:link w:val="10000"/>
    <w:rsid w:val="00F3225E"/>
    <w:rPr>
      <w:rFonts w:cstheme="minorHAnsi"/>
      <w:sz w:val="18"/>
    </w:rPr>
  </w:style>
  <w:style w:type="character" w:styleId="a8">
    <w:name w:val="Subtle Emphasis"/>
    <w:basedOn w:val="a0"/>
    <w:uiPriority w:val="19"/>
    <w:qFormat/>
    <w:rsid w:val="00F3225E"/>
    <w:rPr>
      <w:i/>
      <w:iCs/>
      <w:color w:val="404040" w:themeColor="text1" w:themeTint="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1656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16562"/>
    <w:rPr>
      <w:sz w:val="18"/>
      <w:szCs w:val="18"/>
    </w:rPr>
  </w:style>
  <w:style w:type="paragraph" w:styleId="a4">
    <w:name w:val="footer"/>
    <w:basedOn w:val="a"/>
    <w:link w:val="Char0"/>
    <w:uiPriority w:val="99"/>
    <w:unhideWhenUsed/>
    <w:rsid w:val="00816562"/>
    <w:pPr>
      <w:tabs>
        <w:tab w:val="center" w:pos="4153"/>
        <w:tab w:val="right" w:pos="8306"/>
      </w:tabs>
      <w:snapToGrid w:val="0"/>
      <w:jc w:val="left"/>
    </w:pPr>
    <w:rPr>
      <w:sz w:val="18"/>
      <w:szCs w:val="18"/>
    </w:rPr>
  </w:style>
  <w:style w:type="character" w:customStyle="1" w:styleId="Char0">
    <w:name w:val="页脚 Char"/>
    <w:basedOn w:val="a0"/>
    <w:link w:val="a4"/>
    <w:uiPriority w:val="99"/>
    <w:rsid w:val="00816562"/>
    <w:rPr>
      <w:sz w:val="18"/>
      <w:szCs w:val="18"/>
    </w:rPr>
  </w:style>
  <w:style w:type="character" w:customStyle="1" w:styleId="apple-converted-space">
    <w:name w:val="apple-converted-space"/>
    <w:basedOn w:val="a0"/>
    <w:rsid w:val="00816562"/>
  </w:style>
  <w:style w:type="paragraph" w:styleId="a5">
    <w:name w:val="List Paragraph"/>
    <w:basedOn w:val="a"/>
    <w:uiPriority w:val="34"/>
    <w:qFormat/>
    <w:rsid w:val="00816562"/>
    <w:pPr>
      <w:ind w:firstLineChars="200" w:firstLine="420"/>
    </w:pPr>
  </w:style>
  <w:style w:type="character" w:styleId="a6">
    <w:name w:val="Hyperlink"/>
    <w:basedOn w:val="a0"/>
    <w:uiPriority w:val="99"/>
    <w:unhideWhenUsed/>
    <w:rsid w:val="00932700"/>
    <w:rPr>
      <w:color w:val="0563C1" w:themeColor="hyperlink"/>
      <w:u w:val="single"/>
    </w:rPr>
  </w:style>
  <w:style w:type="paragraph" w:styleId="HTML">
    <w:name w:val="HTML Preformatted"/>
    <w:basedOn w:val="a"/>
    <w:link w:val="HTMLChar"/>
    <w:uiPriority w:val="99"/>
    <w:semiHidden/>
    <w:unhideWhenUsed/>
    <w:rsid w:val="009327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semiHidden/>
    <w:rsid w:val="00932700"/>
    <w:rPr>
      <w:rFonts w:ascii="宋体" w:eastAsia="宋体" w:hAnsi="宋体" w:cs="宋体"/>
      <w:kern w:val="0"/>
      <w:sz w:val="24"/>
      <w:szCs w:val="24"/>
    </w:rPr>
  </w:style>
  <w:style w:type="paragraph" w:styleId="a7">
    <w:name w:val="Normal (Web)"/>
    <w:basedOn w:val="a"/>
    <w:uiPriority w:val="99"/>
    <w:semiHidden/>
    <w:unhideWhenUsed/>
    <w:rsid w:val="009550B6"/>
    <w:pPr>
      <w:widowControl/>
      <w:spacing w:before="100" w:beforeAutospacing="1" w:after="100" w:afterAutospacing="1"/>
      <w:jc w:val="left"/>
    </w:pPr>
    <w:rPr>
      <w:rFonts w:ascii="宋体" w:eastAsia="宋体" w:hAnsi="宋体" w:cs="宋体"/>
      <w:kern w:val="0"/>
      <w:sz w:val="24"/>
      <w:szCs w:val="24"/>
    </w:rPr>
  </w:style>
  <w:style w:type="character" w:styleId="HTML0">
    <w:name w:val="HTML Variable"/>
    <w:basedOn w:val="a0"/>
    <w:uiPriority w:val="99"/>
    <w:semiHidden/>
    <w:unhideWhenUsed/>
    <w:rsid w:val="001A59AF"/>
    <w:rPr>
      <w:i/>
      <w:iCs/>
    </w:rPr>
  </w:style>
  <w:style w:type="character" w:customStyle="1" w:styleId="1000">
    <w:name w:val="标题1000"/>
    <w:basedOn w:val="a8"/>
    <w:uiPriority w:val="1"/>
    <w:qFormat/>
    <w:rsid w:val="00F3225E"/>
    <w:rPr>
      <w:rFonts w:eastAsia="Tahoma"/>
      <w:i w:val="0"/>
      <w:iCs/>
      <w:color w:val="000000" w:themeColor="text1"/>
      <w:sz w:val="48"/>
      <w:szCs w:val="30"/>
    </w:rPr>
  </w:style>
  <w:style w:type="paragraph" w:customStyle="1" w:styleId="10000">
    <w:name w:val="正文1000"/>
    <w:basedOn w:val="a"/>
    <w:link w:val="1000Char"/>
    <w:qFormat/>
    <w:rsid w:val="00F3225E"/>
    <w:rPr>
      <w:rFonts w:cstheme="minorHAnsi"/>
      <w:sz w:val="18"/>
    </w:rPr>
  </w:style>
  <w:style w:type="character" w:customStyle="1" w:styleId="1000Char">
    <w:name w:val="正文1000 Char"/>
    <w:basedOn w:val="a0"/>
    <w:link w:val="10000"/>
    <w:rsid w:val="00F3225E"/>
    <w:rPr>
      <w:rFonts w:cstheme="minorHAnsi"/>
      <w:sz w:val="18"/>
    </w:rPr>
  </w:style>
  <w:style w:type="character" w:styleId="a8">
    <w:name w:val="Subtle Emphasis"/>
    <w:basedOn w:val="a0"/>
    <w:uiPriority w:val="19"/>
    <w:qFormat/>
    <w:rsid w:val="00F3225E"/>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69371">
      <w:bodyDiv w:val="1"/>
      <w:marLeft w:val="0"/>
      <w:marRight w:val="0"/>
      <w:marTop w:val="0"/>
      <w:marBottom w:val="0"/>
      <w:divBdr>
        <w:top w:val="none" w:sz="0" w:space="0" w:color="auto"/>
        <w:left w:val="none" w:sz="0" w:space="0" w:color="auto"/>
        <w:bottom w:val="none" w:sz="0" w:space="0" w:color="auto"/>
        <w:right w:val="none" w:sz="0" w:space="0" w:color="auto"/>
      </w:divBdr>
    </w:div>
    <w:div w:id="341057196">
      <w:bodyDiv w:val="1"/>
      <w:marLeft w:val="0"/>
      <w:marRight w:val="0"/>
      <w:marTop w:val="0"/>
      <w:marBottom w:val="0"/>
      <w:divBdr>
        <w:top w:val="none" w:sz="0" w:space="0" w:color="auto"/>
        <w:left w:val="none" w:sz="0" w:space="0" w:color="auto"/>
        <w:bottom w:val="none" w:sz="0" w:space="0" w:color="auto"/>
        <w:right w:val="none" w:sz="0" w:space="0" w:color="auto"/>
      </w:divBdr>
    </w:div>
    <w:div w:id="800462240">
      <w:bodyDiv w:val="1"/>
      <w:marLeft w:val="0"/>
      <w:marRight w:val="0"/>
      <w:marTop w:val="0"/>
      <w:marBottom w:val="0"/>
      <w:divBdr>
        <w:top w:val="none" w:sz="0" w:space="0" w:color="auto"/>
        <w:left w:val="none" w:sz="0" w:space="0" w:color="auto"/>
        <w:bottom w:val="none" w:sz="0" w:space="0" w:color="auto"/>
        <w:right w:val="none" w:sz="0" w:space="0" w:color="auto"/>
      </w:divBdr>
    </w:div>
    <w:div w:id="1008408688">
      <w:bodyDiv w:val="1"/>
      <w:marLeft w:val="0"/>
      <w:marRight w:val="0"/>
      <w:marTop w:val="0"/>
      <w:marBottom w:val="0"/>
      <w:divBdr>
        <w:top w:val="none" w:sz="0" w:space="0" w:color="auto"/>
        <w:left w:val="none" w:sz="0" w:space="0" w:color="auto"/>
        <w:bottom w:val="none" w:sz="0" w:space="0" w:color="auto"/>
        <w:right w:val="none" w:sz="0" w:space="0" w:color="auto"/>
      </w:divBdr>
    </w:div>
    <w:div w:id="1197084240">
      <w:bodyDiv w:val="1"/>
      <w:marLeft w:val="0"/>
      <w:marRight w:val="0"/>
      <w:marTop w:val="0"/>
      <w:marBottom w:val="0"/>
      <w:divBdr>
        <w:top w:val="none" w:sz="0" w:space="0" w:color="auto"/>
        <w:left w:val="none" w:sz="0" w:space="0" w:color="auto"/>
        <w:bottom w:val="none" w:sz="0" w:space="0" w:color="auto"/>
        <w:right w:val="none" w:sz="0" w:space="0" w:color="auto"/>
      </w:divBdr>
    </w:div>
    <w:div w:id="1444809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ginx.org/LICENS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gnu.org/licenses/old-licenses/gpl-2.0.html" TargetMode="External"/><Relationship Id="rId4" Type="http://schemas.openxmlformats.org/officeDocument/2006/relationships/settings" Target="settings.xml"/><Relationship Id="rId9" Type="http://schemas.openxmlformats.org/officeDocument/2006/relationships/hyperlink" Target="http://www.php.net/license/3_01.tx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4</Pages>
  <Words>1031</Words>
  <Characters>5883</Characters>
  <Application>Microsoft Office Word</Application>
  <DocSecurity>0</DocSecurity>
  <Lines>49</Lines>
  <Paragraphs>13</Paragraphs>
  <ScaleCrop>false</ScaleCrop>
  <Company>LiuXing</Company>
  <LinksUpToDate>false</LinksUpToDate>
  <CharactersWithSpaces>6901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WangKai</dc:creator>
  <cp:keywords/>
  <dc:description/>
  <cp:lastModifiedBy>柴春谊</cp:lastModifiedBy>
  <cp:revision>7</cp:revision>
  <dcterms:created xsi:type="dcterms:W3CDTF">2014-04-28T07:12:00Z</dcterms:created>
  <dcterms:modified xsi:type="dcterms:W3CDTF">2014-05-12T06:36:00Z</dcterms:modified>
</cp:coreProperties>
</file>